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8978" w14:textId="26653E23" w:rsidR="009231E9" w:rsidRDefault="000939F8" w:rsidP="61770818">
      <w:pPr>
        <w:jc w:val="center"/>
      </w:pPr>
      <w:r>
        <w:t>＜事例I</w:t>
      </w:r>
      <w:r w:rsidR="002F2ED3">
        <w:t xml:space="preserve"> ファイナルペーパー＞</w:t>
      </w:r>
    </w:p>
    <w:p w14:paraId="55AB1901" w14:textId="1FEB0F6F" w:rsidR="000939F8" w:rsidRDefault="000939F8"/>
    <w:p w14:paraId="17BBE786" w14:textId="3ECDB172" w:rsidR="000939F8" w:rsidRDefault="00E66425" w:rsidP="00E33DC5">
      <w:pPr>
        <w:pStyle w:val="a3"/>
        <w:numPr>
          <w:ilvl w:val="0"/>
          <w:numId w:val="3"/>
        </w:numPr>
        <w:ind w:leftChars="0"/>
      </w:pPr>
      <w:r>
        <w:rPr>
          <w:rFonts w:hint="eastAsia"/>
        </w:rPr>
        <w:t>心構え</w:t>
      </w:r>
    </w:p>
    <w:p w14:paraId="58A87B4B" w14:textId="347FC509" w:rsidR="00E66425" w:rsidRDefault="00E66425" w:rsidP="00E66425">
      <w:pPr>
        <w:pStyle w:val="a3"/>
        <w:ind w:leftChars="0" w:left="360"/>
      </w:pPr>
      <w:r>
        <w:rPr>
          <w:rFonts w:hint="eastAsia"/>
        </w:rPr>
        <w:t>・</w:t>
      </w:r>
      <w:r w:rsidR="004500B7">
        <w:rPr>
          <w:rFonts w:hint="eastAsia"/>
        </w:rPr>
        <w:t>絶対に受かる実力を持っているので大丈夫</w:t>
      </w:r>
      <w:r w:rsidR="003A19A0">
        <w:rPr>
          <w:rFonts w:hint="eastAsia"/>
        </w:rPr>
        <w:t>。自分を信じること。</w:t>
      </w:r>
    </w:p>
    <w:p w14:paraId="6F38942E" w14:textId="36A63217" w:rsidR="00331F05" w:rsidRDefault="00331F05" w:rsidP="00E66425">
      <w:pPr>
        <w:pStyle w:val="a3"/>
        <w:ind w:leftChars="0" w:left="360"/>
      </w:pPr>
      <w:r>
        <w:rPr>
          <w:rFonts w:hint="eastAsia"/>
        </w:rPr>
        <w:t>・最初の試験。時間に注意して60点以上の</w:t>
      </w:r>
      <w:r w:rsidR="004F3546">
        <w:rPr>
          <w:rFonts w:hint="eastAsia"/>
        </w:rPr>
        <w:t>解答を確実に進めよう。</w:t>
      </w:r>
    </w:p>
    <w:p w14:paraId="42D4E32D" w14:textId="6695E4AB" w:rsidR="004F3546" w:rsidRDefault="004F3546" w:rsidP="00E66425">
      <w:pPr>
        <w:pStyle w:val="a3"/>
        <w:ind w:leftChars="0" w:left="360"/>
      </w:pPr>
      <w:r>
        <w:rPr>
          <w:rFonts w:hint="eastAsia"/>
        </w:rPr>
        <w:t>・変な迷いやこだわりは捨てて思い切って書く。</w:t>
      </w:r>
    </w:p>
    <w:p w14:paraId="131271E6" w14:textId="77777777" w:rsidR="003A19A0" w:rsidRDefault="003A19A0" w:rsidP="00E66425">
      <w:pPr>
        <w:pStyle w:val="a3"/>
        <w:ind w:leftChars="0" w:left="360"/>
      </w:pPr>
    </w:p>
    <w:p w14:paraId="07F58B26" w14:textId="07F2C5B4" w:rsidR="004500B7" w:rsidRDefault="00C11C0C" w:rsidP="00E33DC5">
      <w:pPr>
        <w:pStyle w:val="a3"/>
        <w:numPr>
          <w:ilvl w:val="0"/>
          <w:numId w:val="3"/>
        </w:numPr>
        <w:ind w:leftChars="0"/>
      </w:pPr>
      <w:r>
        <w:rPr>
          <w:rFonts w:hint="eastAsia"/>
        </w:rPr>
        <w:t>事例Iの</w:t>
      </w:r>
      <w:r w:rsidR="004500B7">
        <w:rPr>
          <w:rFonts w:hint="eastAsia"/>
        </w:rPr>
        <w:t>手順</w:t>
      </w:r>
    </w:p>
    <w:p w14:paraId="14841D9A" w14:textId="78836980" w:rsidR="004500B7" w:rsidRPr="00C11C0C" w:rsidRDefault="00C11C0C" w:rsidP="004500B7">
      <w:pPr>
        <w:pStyle w:val="a3"/>
        <w:numPr>
          <w:ilvl w:val="0"/>
          <w:numId w:val="2"/>
        </w:numPr>
        <w:ind w:leftChars="0"/>
      </w:pPr>
      <w:r>
        <w:rPr>
          <w:rFonts w:ascii="Calibri" w:hAnsi="Calibri" w:cs="Calibri" w:hint="eastAsia"/>
        </w:rPr>
        <w:t>受験番号を記載する</w:t>
      </w:r>
    </w:p>
    <w:p w14:paraId="64735460" w14:textId="6C725591" w:rsidR="00C11C0C" w:rsidRPr="00C11C0C" w:rsidRDefault="00C11C0C" w:rsidP="00FC1085">
      <w:pPr>
        <w:pStyle w:val="a3"/>
        <w:numPr>
          <w:ilvl w:val="0"/>
          <w:numId w:val="2"/>
        </w:numPr>
        <w:ind w:leftChars="0"/>
      </w:pPr>
      <w:r>
        <w:rPr>
          <w:rFonts w:ascii="Calibri" w:hAnsi="Calibri" w:cs="Calibri" w:hint="eastAsia"/>
        </w:rPr>
        <w:t>与件文に段落を振る</w:t>
      </w:r>
      <w:r w:rsidR="00FC1085">
        <w:rPr>
          <w:rFonts w:ascii="Calibri" w:hAnsi="Calibri" w:cs="Calibri" w:hint="eastAsia"/>
        </w:rPr>
        <w:t>(</w:t>
      </w:r>
      <w:r w:rsidR="00FC1085">
        <w:rPr>
          <w:rFonts w:ascii="Calibri" w:hAnsi="Calibri" w:cs="Calibri" w:hint="eastAsia"/>
        </w:rPr>
        <w:t>〜</w:t>
      </w:r>
      <w:r w:rsidR="00FC1085">
        <w:rPr>
          <w:rFonts w:ascii="Calibri" w:hAnsi="Calibri" w:cs="Calibri"/>
        </w:rPr>
        <w:t>2</w:t>
      </w:r>
      <w:r w:rsidR="00FC1085" w:rsidRPr="00FC1085">
        <w:rPr>
          <w:rFonts w:ascii="Calibri" w:hAnsi="Calibri" w:cs="Calibri" w:hint="eastAsia"/>
        </w:rPr>
        <w:t>分</w:t>
      </w:r>
      <w:r w:rsidR="00FC1085" w:rsidRPr="00FC1085">
        <w:rPr>
          <w:rFonts w:ascii="Calibri" w:hAnsi="Calibri" w:cs="Calibri" w:hint="eastAsia"/>
        </w:rPr>
        <w:t>)</w:t>
      </w:r>
    </w:p>
    <w:p w14:paraId="16DE266B" w14:textId="7A599CFC" w:rsidR="00C11C0C" w:rsidRPr="00C11C0C" w:rsidRDefault="00C11C0C" w:rsidP="004500B7">
      <w:pPr>
        <w:pStyle w:val="a3"/>
        <w:numPr>
          <w:ilvl w:val="0"/>
          <w:numId w:val="2"/>
        </w:numPr>
        <w:ind w:leftChars="0"/>
      </w:pPr>
      <w:r>
        <w:rPr>
          <w:rFonts w:ascii="Calibri" w:hAnsi="Calibri" w:cs="Calibri" w:hint="eastAsia"/>
        </w:rPr>
        <w:t>設問文を読む</w:t>
      </w:r>
      <w:r w:rsidR="00FC1085">
        <w:rPr>
          <w:rFonts w:ascii="Calibri" w:hAnsi="Calibri" w:cs="Calibri" w:hint="eastAsia"/>
        </w:rPr>
        <w:t>(</w:t>
      </w:r>
      <w:r w:rsidR="00FC1085">
        <w:rPr>
          <w:rFonts w:ascii="Apple Color Emoji" w:hAnsi="Apple Color Emoji" w:cs="Apple Color Emoji" w:hint="eastAsia"/>
        </w:rPr>
        <w:t>〜</w:t>
      </w:r>
      <w:r w:rsidR="00FC1085">
        <w:rPr>
          <w:rFonts w:ascii="Segoe UI Symbol" w:hAnsi="Segoe UI Symbol" w:cs="Segoe UI Symbol" w:hint="eastAsia"/>
        </w:rPr>
        <w:t>10</w:t>
      </w:r>
      <w:r w:rsidR="00FC1085">
        <w:rPr>
          <w:rFonts w:ascii="Segoe UI Symbol" w:hAnsi="Segoe UI Symbol" w:cs="Segoe UI Symbol" w:hint="eastAsia"/>
        </w:rPr>
        <w:t>分</w:t>
      </w:r>
      <w:r w:rsidR="00FC1085">
        <w:rPr>
          <w:rFonts w:ascii="Segoe UI Symbol" w:hAnsi="Segoe UI Symbol" w:cs="Segoe UI Symbol" w:hint="eastAsia"/>
        </w:rPr>
        <w:t>)</w:t>
      </w:r>
    </w:p>
    <w:p w14:paraId="547D9C8E" w14:textId="25145EE6" w:rsidR="00C11C0C" w:rsidRPr="00262211" w:rsidRDefault="00C11C0C" w:rsidP="00C11C0C">
      <w:pPr>
        <w:pStyle w:val="a3"/>
        <w:numPr>
          <w:ilvl w:val="1"/>
          <w:numId w:val="2"/>
        </w:numPr>
        <w:ind w:leftChars="0"/>
      </w:pPr>
      <w:r>
        <w:rPr>
          <w:rFonts w:ascii="Calibri" w:hAnsi="Calibri" w:cs="Calibri" w:hint="eastAsia"/>
        </w:rPr>
        <w:t>その際</w:t>
      </w:r>
      <w:r w:rsidR="006A07CA">
        <w:rPr>
          <w:rFonts w:ascii="Calibri" w:hAnsi="Calibri" w:cs="Calibri" w:hint="eastAsia"/>
        </w:rPr>
        <w:t>、青色ペンで制約事項に印をつける</w:t>
      </w:r>
    </w:p>
    <w:p w14:paraId="198954EE" w14:textId="6E1D79A9" w:rsidR="00262211" w:rsidRPr="005A42DD" w:rsidRDefault="00262211" w:rsidP="00C11C0C">
      <w:pPr>
        <w:pStyle w:val="a3"/>
        <w:numPr>
          <w:ilvl w:val="1"/>
          <w:numId w:val="2"/>
        </w:numPr>
        <w:ind w:leftChars="0"/>
      </w:pPr>
      <w:r>
        <w:rPr>
          <w:rFonts w:ascii="Calibri" w:hAnsi="Calibri" w:cs="Calibri" w:hint="eastAsia"/>
        </w:rPr>
        <w:t>問題の</w:t>
      </w:r>
      <w:r w:rsidR="005A42DD">
        <w:rPr>
          <w:rFonts w:ascii="Calibri" w:hAnsi="Calibri" w:cs="Calibri" w:hint="eastAsia"/>
        </w:rPr>
        <w:t>レイヤーを確認する</w:t>
      </w:r>
    </w:p>
    <w:p w14:paraId="7BD138B5" w14:textId="464CC26F" w:rsidR="005A42DD" w:rsidRPr="005A42DD" w:rsidRDefault="005A42DD" w:rsidP="005A42DD">
      <w:pPr>
        <w:pStyle w:val="a3"/>
        <w:numPr>
          <w:ilvl w:val="2"/>
          <w:numId w:val="2"/>
        </w:numPr>
        <w:ind w:leftChars="0"/>
      </w:pPr>
      <w:r>
        <w:rPr>
          <w:rFonts w:ascii="Calibri" w:hAnsi="Calibri" w:cs="Calibri" w:hint="eastAsia"/>
        </w:rPr>
        <w:t>経営戦略レイヤー</w:t>
      </w:r>
    </w:p>
    <w:p w14:paraId="09CBFFAF" w14:textId="05E4222E" w:rsidR="005A42DD" w:rsidRPr="005A42DD" w:rsidRDefault="005A42DD" w:rsidP="005A42DD">
      <w:pPr>
        <w:pStyle w:val="a3"/>
        <w:numPr>
          <w:ilvl w:val="2"/>
          <w:numId w:val="2"/>
        </w:numPr>
        <w:ind w:leftChars="0"/>
      </w:pPr>
      <w:r>
        <w:rPr>
          <w:rFonts w:ascii="Calibri" w:hAnsi="Calibri" w:cs="Calibri" w:hint="eastAsia"/>
        </w:rPr>
        <w:t>組織構造レイヤー</w:t>
      </w:r>
      <w:r w:rsidR="000832DB">
        <w:rPr>
          <w:rFonts w:ascii="Calibri" w:hAnsi="Calibri" w:cs="Calibri" w:hint="eastAsia"/>
        </w:rPr>
        <w:t>(</w:t>
      </w:r>
      <w:r w:rsidR="000832DB">
        <w:rPr>
          <w:rFonts w:ascii="Calibri" w:hAnsi="Calibri" w:cs="Calibri" w:hint="eastAsia"/>
        </w:rPr>
        <w:t>組織形態・</w:t>
      </w:r>
      <w:r w:rsidR="000832DB">
        <w:rPr>
          <w:rFonts w:ascii="Calibri" w:hAnsi="Calibri" w:cs="Calibri" w:hint="eastAsia"/>
        </w:rPr>
        <w:t>5</w:t>
      </w:r>
      <w:r w:rsidR="000832DB">
        <w:rPr>
          <w:rFonts w:ascii="Calibri" w:hAnsi="Calibri" w:cs="Calibri" w:hint="eastAsia"/>
        </w:rPr>
        <w:t>原則</w:t>
      </w:r>
      <w:r w:rsidR="000832DB">
        <w:rPr>
          <w:rFonts w:ascii="Calibri" w:hAnsi="Calibri" w:cs="Calibri" w:hint="eastAsia"/>
        </w:rPr>
        <w:t>)</w:t>
      </w:r>
    </w:p>
    <w:p w14:paraId="0B51DBF8" w14:textId="5E971141" w:rsidR="005A42DD" w:rsidRPr="005A42DD" w:rsidRDefault="005A42DD" w:rsidP="005A42DD">
      <w:pPr>
        <w:pStyle w:val="a3"/>
        <w:numPr>
          <w:ilvl w:val="2"/>
          <w:numId w:val="2"/>
        </w:numPr>
        <w:ind w:leftChars="0"/>
      </w:pPr>
      <w:r>
        <w:rPr>
          <w:rFonts w:ascii="Calibri" w:hAnsi="Calibri" w:cs="Calibri" w:hint="eastAsia"/>
        </w:rPr>
        <w:t>組織活性化レイヤー</w:t>
      </w:r>
      <w:r w:rsidR="000832DB">
        <w:rPr>
          <w:rFonts w:ascii="Calibri" w:hAnsi="Calibri" w:cs="Calibri" w:hint="eastAsia"/>
        </w:rPr>
        <w:t>(</w:t>
      </w:r>
      <w:r w:rsidR="000832DB">
        <w:rPr>
          <w:rFonts w:ascii="Calibri" w:hAnsi="Calibri" w:cs="Calibri" w:hint="eastAsia"/>
        </w:rPr>
        <w:t>組織文化、高次学習</w:t>
      </w:r>
      <w:r w:rsidR="000832DB">
        <w:rPr>
          <w:rFonts w:ascii="Calibri" w:hAnsi="Calibri" w:cs="Calibri" w:hint="eastAsia"/>
        </w:rPr>
        <w:t>)</w:t>
      </w:r>
    </w:p>
    <w:p w14:paraId="436DA39E" w14:textId="3636C3A4" w:rsidR="005A42DD" w:rsidRPr="006A07CA" w:rsidRDefault="005A42DD" w:rsidP="005A42DD">
      <w:pPr>
        <w:pStyle w:val="a3"/>
        <w:numPr>
          <w:ilvl w:val="2"/>
          <w:numId w:val="2"/>
        </w:numPr>
        <w:ind w:leftChars="0"/>
      </w:pPr>
      <w:r>
        <w:rPr>
          <w:rFonts w:ascii="Calibri" w:hAnsi="Calibri" w:cs="Calibri" w:hint="eastAsia"/>
        </w:rPr>
        <w:t>人的資源管理レイヤー</w:t>
      </w:r>
    </w:p>
    <w:p w14:paraId="33BD93FC" w14:textId="79049F3D" w:rsidR="006A07CA" w:rsidRPr="00262211" w:rsidRDefault="00262211" w:rsidP="00C11C0C">
      <w:pPr>
        <w:pStyle w:val="a3"/>
        <w:numPr>
          <w:ilvl w:val="1"/>
          <w:numId w:val="2"/>
        </w:numPr>
        <w:ind w:leftChars="0"/>
      </w:pPr>
      <w:r>
        <w:rPr>
          <w:rFonts w:ascii="Calibri" w:hAnsi="Calibri" w:cs="Calibri" w:hint="eastAsia"/>
        </w:rPr>
        <w:t>答えを想像して関連するキーワードやメリデメなどを記載する</w:t>
      </w:r>
    </w:p>
    <w:p w14:paraId="714910E9" w14:textId="6876BCE2" w:rsidR="00FC1085" w:rsidRPr="00FC1085" w:rsidRDefault="00262211" w:rsidP="00FC1085">
      <w:pPr>
        <w:pStyle w:val="a3"/>
        <w:numPr>
          <w:ilvl w:val="1"/>
          <w:numId w:val="2"/>
        </w:numPr>
        <w:ind w:leftChars="0"/>
      </w:pPr>
      <w:r>
        <w:rPr>
          <w:rFonts w:ascii="Calibri" w:hAnsi="Calibri" w:cs="Calibri" w:hint="eastAsia"/>
        </w:rPr>
        <w:t>解答の型を記載する</w:t>
      </w:r>
    </w:p>
    <w:p w14:paraId="2E391ED7" w14:textId="34DD913A" w:rsidR="00FC1085" w:rsidRPr="00D07C99" w:rsidRDefault="007A6FCF" w:rsidP="00074B18">
      <w:pPr>
        <w:pStyle w:val="a3"/>
        <w:numPr>
          <w:ilvl w:val="0"/>
          <w:numId w:val="2"/>
        </w:numPr>
        <w:ind w:leftChars="0"/>
      </w:pPr>
      <w:r>
        <w:rPr>
          <w:rFonts w:ascii="Calibri" w:hAnsi="Calibri" w:cs="Calibri" w:hint="eastAsia"/>
        </w:rPr>
        <w:t>与件</w:t>
      </w:r>
      <w:r w:rsidR="00074B18">
        <w:rPr>
          <w:rFonts w:ascii="Calibri" w:hAnsi="Calibri" w:cs="Calibri" w:hint="eastAsia"/>
        </w:rPr>
        <w:t>文を読む</w:t>
      </w:r>
      <w:r w:rsidR="00E33DC5">
        <w:rPr>
          <w:rFonts w:ascii="Calibri" w:hAnsi="Calibri" w:cs="Calibri" w:hint="eastAsia"/>
        </w:rPr>
        <w:t>(</w:t>
      </w:r>
      <w:r w:rsidR="00E33DC5">
        <w:rPr>
          <w:rFonts w:ascii="Calibri" w:hAnsi="Calibri" w:cs="Calibri" w:hint="eastAsia"/>
        </w:rPr>
        <w:t>〜</w:t>
      </w:r>
      <w:r w:rsidR="00E33DC5">
        <w:rPr>
          <w:rFonts w:ascii="Calibri" w:hAnsi="Calibri" w:cs="Calibri" w:hint="eastAsia"/>
        </w:rPr>
        <w:t>20</w:t>
      </w:r>
      <w:r w:rsidR="00E33DC5">
        <w:rPr>
          <w:rFonts w:ascii="Calibri" w:hAnsi="Calibri" w:cs="Calibri" w:hint="eastAsia"/>
        </w:rPr>
        <w:t>分</w:t>
      </w:r>
      <w:r w:rsidR="00E33DC5">
        <w:rPr>
          <w:rFonts w:ascii="Calibri" w:hAnsi="Calibri" w:cs="Calibri" w:hint="eastAsia"/>
        </w:rPr>
        <w:t>)</w:t>
      </w:r>
    </w:p>
    <w:p w14:paraId="495AAF1D" w14:textId="3104DC12" w:rsidR="00D07C99" w:rsidRPr="005215F5" w:rsidRDefault="005215F5" w:rsidP="00D07C99">
      <w:pPr>
        <w:pStyle w:val="a3"/>
        <w:numPr>
          <w:ilvl w:val="1"/>
          <w:numId w:val="2"/>
        </w:numPr>
        <w:ind w:leftChars="0"/>
      </w:pPr>
      <w:r w:rsidRPr="00F46253">
        <w:rPr>
          <w:rFonts w:ascii="Calibri" w:hAnsi="Calibri" w:cs="Calibri" w:hint="eastAsia"/>
          <w:color w:val="FF0000"/>
        </w:rPr>
        <w:t>赤色は強みや機会などポジティブな表現</w:t>
      </w:r>
      <w:r>
        <w:rPr>
          <w:rFonts w:ascii="Calibri" w:hAnsi="Calibri" w:cs="Calibri" w:hint="eastAsia"/>
        </w:rPr>
        <w:t>をチェック</w:t>
      </w:r>
    </w:p>
    <w:p w14:paraId="227B68F2" w14:textId="208762BF" w:rsidR="005215F5" w:rsidRPr="005215F5" w:rsidRDefault="005215F5" w:rsidP="00D07C99">
      <w:pPr>
        <w:pStyle w:val="a3"/>
        <w:numPr>
          <w:ilvl w:val="1"/>
          <w:numId w:val="2"/>
        </w:numPr>
        <w:ind w:leftChars="0"/>
      </w:pPr>
      <w:r>
        <w:rPr>
          <w:rFonts w:ascii="Calibri" w:hAnsi="Calibri" w:cs="Calibri" w:hint="eastAsia"/>
        </w:rPr>
        <w:t>特にキーワードとして引っかかる内容は</w:t>
      </w:r>
      <w:r w:rsidR="005269D0">
        <w:rPr>
          <w:rFonts w:ascii="Calibri" w:hAnsi="Calibri" w:cs="Calibri" w:hint="eastAsia"/>
        </w:rPr>
        <w:t>緑</w:t>
      </w:r>
      <w:r w:rsidR="006C1994">
        <w:rPr>
          <w:rFonts w:ascii="Calibri" w:hAnsi="Calibri" w:cs="Calibri" w:hint="eastAsia"/>
        </w:rPr>
        <w:t>色</w:t>
      </w:r>
      <w:r w:rsidR="005269D0">
        <w:rPr>
          <w:rFonts w:ascii="Calibri" w:hAnsi="Calibri" w:cs="Calibri" w:hint="eastAsia"/>
        </w:rPr>
        <w:t>＋</w:t>
      </w:r>
      <w:r>
        <w:rPr>
          <w:rFonts w:ascii="Apple Color Emoji" w:hAnsi="Apple Color Emoji" w:cs="Apple Color Emoji" w:hint="eastAsia"/>
        </w:rPr>
        <w:t>⭐︎</w:t>
      </w:r>
      <w:r>
        <w:rPr>
          <w:rFonts w:ascii="Calibri" w:hAnsi="Calibri" w:cs="Calibri" w:hint="eastAsia"/>
        </w:rPr>
        <w:t>マークをつける</w:t>
      </w:r>
    </w:p>
    <w:p w14:paraId="3C69192C" w14:textId="331C6858" w:rsidR="005215F5" w:rsidRPr="005215F5" w:rsidRDefault="005215F5" w:rsidP="00D07C99">
      <w:pPr>
        <w:pStyle w:val="a3"/>
        <w:numPr>
          <w:ilvl w:val="1"/>
          <w:numId w:val="2"/>
        </w:numPr>
        <w:ind w:leftChars="0"/>
      </w:pPr>
      <w:r w:rsidRPr="00F46253">
        <w:rPr>
          <w:rFonts w:ascii="Calibri" w:hAnsi="Calibri" w:cs="Calibri" w:hint="eastAsia"/>
          <w:color w:val="0070C0"/>
        </w:rPr>
        <w:t>青色は弱みや脅威などネガティブな表現</w:t>
      </w:r>
      <w:r>
        <w:rPr>
          <w:rFonts w:ascii="Calibri" w:hAnsi="Calibri" w:cs="Calibri" w:hint="eastAsia"/>
        </w:rPr>
        <w:t>をチェック</w:t>
      </w:r>
    </w:p>
    <w:p w14:paraId="63DBBEA0" w14:textId="5128F974" w:rsidR="005215F5" w:rsidRPr="00F62D6F" w:rsidRDefault="005215F5" w:rsidP="00D07C99">
      <w:pPr>
        <w:pStyle w:val="a3"/>
        <w:numPr>
          <w:ilvl w:val="1"/>
          <w:numId w:val="2"/>
        </w:numPr>
        <w:ind w:leftChars="0"/>
      </w:pPr>
      <w:r>
        <w:rPr>
          <w:rFonts w:ascii="Calibri" w:hAnsi="Calibri" w:cs="Calibri" w:hint="eastAsia"/>
        </w:rPr>
        <w:t>社長の思いなどは</w:t>
      </w:r>
      <w:r w:rsidRPr="006C1994">
        <w:rPr>
          <w:rFonts w:ascii="Calibri" w:hAnsi="Calibri" w:cs="Calibri" w:hint="eastAsia"/>
          <w:color w:val="00B050"/>
        </w:rPr>
        <w:t>緑色</w:t>
      </w:r>
      <w:r w:rsidR="006C1994" w:rsidRPr="006C1994">
        <w:rPr>
          <w:rFonts w:ascii="Calibri" w:hAnsi="Calibri" w:cs="Calibri" w:hint="eastAsia"/>
          <w:color w:val="00B050"/>
        </w:rPr>
        <w:t>二重線</w:t>
      </w:r>
      <w:r>
        <w:rPr>
          <w:rFonts w:ascii="Calibri" w:hAnsi="Calibri" w:cs="Calibri" w:hint="eastAsia"/>
        </w:rPr>
        <w:t>でチェック</w:t>
      </w:r>
    </w:p>
    <w:p w14:paraId="18A3B307" w14:textId="21FFDF80" w:rsidR="00F62D6F" w:rsidRPr="00F62D6F" w:rsidRDefault="00F62D6F" w:rsidP="00D07C99">
      <w:pPr>
        <w:pStyle w:val="a3"/>
        <w:numPr>
          <w:ilvl w:val="1"/>
          <w:numId w:val="2"/>
        </w:numPr>
        <w:ind w:leftChars="0"/>
      </w:pPr>
      <w:r>
        <w:rPr>
          <w:rFonts w:ascii="Calibri" w:hAnsi="Calibri" w:cs="Calibri" w:hint="eastAsia"/>
        </w:rPr>
        <w:t>事例</w:t>
      </w:r>
      <w:r>
        <w:rPr>
          <w:rFonts w:ascii="Calibri" w:hAnsi="Calibri" w:cs="Calibri" w:hint="eastAsia"/>
        </w:rPr>
        <w:t>I</w:t>
      </w:r>
      <w:r>
        <w:rPr>
          <w:rFonts w:ascii="Calibri" w:hAnsi="Calibri" w:cs="Calibri" w:hint="eastAsia"/>
        </w:rPr>
        <w:t>は比較的、段落と設問が紐付けやすい。</w:t>
      </w:r>
    </w:p>
    <w:p w14:paraId="7FCD341D" w14:textId="620A0CDE" w:rsidR="002A5154" w:rsidRDefault="00F62D6F" w:rsidP="002A5154">
      <w:pPr>
        <w:ind w:firstLineChars="700" w:firstLine="1470"/>
        <w:rPr>
          <w:rFonts w:ascii="Calibri" w:hAnsi="Calibri" w:cs="Calibri"/>
        </w:rPr>
      </w:pPr>
      <w:r w:rsidRPr="00E07554">
        <w:rPr>
          <w:rFonts w:ascii="Calibri" w:hAnsi="Calibri" w:cs="Calibri" w:hint="eastAsia"/>
        </w:rPr>
        <w:t>設問に紐づく段落が出てきたら</w:t>
      </w:r>
      <w:r w:rsidR="001B3BD1" w:rsidRPr="00E07554">
        <w:rPr>
          <w:rFonts w:ascii="Calibri" w:hAnsi="Calibri" w:cs="Calibri" w:hint="eastAsia"/>
        </w:rPr>
        <w:t>設問文に段落番号を記載す</w:t>
      </w:r>
      <w:r w:rsidR="00E73645">
        <w:rPr>
          <w:rFonts w:ascii="Calibri" w:hAnsi="Calibri" w:cs="Calibri" w:hint="eastAsia"/>
        </w:rPr>
        <w:t>る</w:t>
      </w:r>
    </w:p>
    <w:p w14:paraId="1B104FFF" w14:textId="60FCA9F0" w:rsidR="0079052E" w:rsidRPr="0079052E" w:rsidRDefault="002A5154" w:rsidP="0079052E">
      <w:pPr>
        <w:pStyle w:val="a3"/>
        <w:numPr>
          <w:ilvl w:val="0"/>
          <w:numId w:val="2"/>
        </w:numPr>
        <w:ind w:leftChars="0"/>
        <w:rPr>
          <w:rFonts w:ascii="Calibri" w:hAnsi="Calibri" w:cs="Calibri"/>
        </w:rPr>
      </w:pPr>
      <w:r>
        <w:rPr>
          <w:rFonts w:hint="eastAsia"/>
        </w:rPr>
        <w:t>解く設問順の優先度を付ける。設問1の戦略問題と設問4(最終問題)が戦略問題の場合、セットで解</w:t>
      </w:r>
      <w:r w:rsidR="0079052E">
        <w:rPr>
          <w:rFonts w:hint="eastAsia"/>
        </w:rPr>
        <w:t>く</w:t>
      </w:r>
      <w:r>
        <w:rPr>
          <w:rFonts w:hint="eastAsia"/>
        </w:rPr>
        <w:t>と、強みや機会を活用した今後の戦略をセットで解答できるメリットがある。</w:t>
      </w:r>
    </w:p>
    <w:p w14:paraId="71F75E05" w14:textId="6386CC71" w:rsidR="0079052E" w:rsidRDefault="00A63FB7" w:rsidP="0079052E">
      <w:pPr>
        <w:pStyle w:val="a3"/>
        <w:numPr>
          <w:ilvl w:val="0"/>
          <w:numId w:val="2"/>
        </w:numPr>
        <w:ind w:leftChars="0"/>
        <w:rPr>
          <w:rFonts w:ascii="Calibri" w:hAnsi="Calibri" w:cs="Calibri"/>
        </w:rPr>
      </w:pPr>
      <w:r>
        <w:rPr>
          <w:rFonts w:ascii="Calibri" w:hAnsi="Calibri" w:cs="Calibri" w:hint="eastAsia"/>
        </w:rPr>
        <w:t>設問を解いて解答を書く</w:t>
      </w:r>
      <w:r>
        <w:rPr>
          <w:rFonts w:ascii="Calibri" w:hAnsi="Calibri" w:cs="Calibri" w:hint="eastAsia"/>
        </w:rPr>
        <w:t>(</w:t>
      </w:r>
      <w:r w:rsidR="00C6219B">
        <w:rPr>
          <w:rFonts w:ascii="Calibri" w:hAnsi="Calibri" w:cs="Calibri" w:hint="eastAsia"/>
        </w:rPr>
        <w:t>うじょん</w:t>
      </w:r>
      <w:r>
        <w:rPr>
          <w:rFonts w:ascii="Calibri" w:hAnsi="Calibri" w:cs="Calibri" w:hint="eastAsia"/>
        </w:rPr>
        <w:t>方式は</w:t>
      </w:r>
      <w:r w:rsidR="002E6A15">
        <w:rPr>
          <w:rFonts w:ascii="Calibri" w:hAnsi="Calibri" w:cs="Calibri" w:hint="eastAsia"/>
        </w:rPr>
        <w:t>メモの作成は行わず</w:t>
      </w:r>
      <w:r>
        <w:rPr>
          <w:rFonts w:ascii="Calibri" w:hAnsi="Calibri" w:cs="Calibri" w:hint="eastAsia"/>
        </w:rPr>
        <w:t>設問と解答をセットに書く</w:t>
      </w:r>
      <w:r>
        <w:rPr>
          <w:rFonts w:ascii="Calibri" w:hAnsi="Calibri" w:cs="Calibri" w:hint="eastAsia"/>
        </w:rPr>
        <w:t>)</w:t>
      </w:r>
    </w:p>
    <w:p w14:paraId="01362595" w14:textId="5F8051CB" w:rsidR="00A63FB7" w:rsidRDefault="00A63FB7" w:rsidP="00A63FB7">
      <w:pPr>
        <w:pStyle w:val="a3"/>
        <w:numPr>
          <w:ilvl w:val="1"/>
          <w:numId w:val="2"/>
        </w:numPr>
        <w:ind w:leftChars="0"/>
        <w:rPr>
          <w:rFonts w:ascii="Calibri" w:hAnsi="Calibri" w:cs="Calibri"/>
        </w:rPr>
      </w:pPr>
      <w:r>
        <w:rPr>
          <w:rFonts w:ascii="Calibri" w:hAnsi="Calibri" w:cs="Calibri" w:hint="eastAsia"/>
        </w:rPr>
        <w:t>設問と解答をセットに書くことで心の余裕をもつ</w:t>
      </w:r>
    </w:p>
    <w:p w14:paraId="0FB3D2FE" w14:textId="614E327B" w:rsidR="00A63FB7" w:rsidRDefault="00A63FB7" w:rsidP="00A63FB7">
      <w:pPr>
        <w:pStyle w:val="a3"/>
        <w:numPr>
          <w:ilvl w:val="1"/>
          <w:numId w:val="2"/>
        </w:numPr>
        <w:ind w:leftChars="0"/>
        <w:rPr>
          <w:rFonts w:ascii="Calibri" w:hAnsi="Calibri" w:cs="Calibri"/>
        </w:rPr>
      </w:pPr>
      <w:r>
        <w:rPr>
          <w:rFonts w:ascii="Calibri" w:hAnsi="Calibri" w:cs="Calibri" w:hint="eastAsia"/>
        </w:rPr>
        <w:t>万が一、全ての文章を消してもまだリカバリー可能</w:t>
      </w:r>
    </w:p>
    <w:p w14:paraId="0974B0BE" w14:textId="1C936044" w:rsidR="00A63FB7" w:rsidRDefault="00C023D6" w:rsidP="00A63FB7">
      <w:pPr>
        <w:pStyle w:val="a3"/>
        <w:numPr>
          <w:ilvl w:val="1"/>
          <w:numId w:val="2"/>
        </w:numPr>
        <w:ind w:leftChars="0"/>
        <w:rPr>
          <w:rFonts w:ascii="Calibri" w:hAnsi="Calibri" w:cs="Calibri"/>
        </w:rPr>
      </w:pPr>
      <w:r>
        <w:rPr>
          <w:rFonts w:ascii="Calibri" w:hAnsi="Calibri" w:cs="Calibri" w:hint="eastAsia"/>
        </w:rPr>
        <w:t>1</w:t>
      </w:r>
      <w:r>
        <w:rPr>
          <w:rFonts w:ascii="Calibri" w:hAnsi="Calibri" w:cs="Calibri" w:hint="eastAsia"/>
        </w:rPr>
        <w:t>問目が終わった時点で残り</w:t>
      </w:r>
      <w:r>
        <w:rPr>
          <w:rFonts w:ascii="Calibri" w:hAnsi="Calibri" w:cs="Calibri" w:hint="eastAsia"/>
        </w:rPr>
        <w:t>40</w:t>
      </w:r>
      <w:r>
        <w:rPr>
          <w:rFonts w:ascii="Calibri" w:hAnsi="Calibri" w:cs="Calibri" w:hint="eastAsia"/>
        </w:rPr>
        <w:t>分が目安</w:t>
      </w:r>
    </w:p>
    <w:p w14:paraId="1B14C8A1" w14:textId="77777777" w:rsidR="003629D2" w:rsidRDefault="003629D2" w:rsidP="003629D2">
      <w:pPr>
        <w:rPr>
          <w:rFonts w:ascii="Calibri" w:hAnsi="Calibri" w:cs="Calibri"/>
        </w:rPr>
      </w:pPr>
    </w:p>
    <w:p w14:paraId="41CE71C3" w14:textId="77777777" w:rsidR="00D72A9D" w:rsidRDefault="00D72A9D" w:rsidP="003629D2">
      <w:pPr>
        <w:rPr>
          <w:rFonts w:ascii="Calibri" w:hAnsi="Calibri" w:cs="Calibri"/>
        </w:rPr>
      </w:pPr>
    </w:p>
    <w:p w14:paraId="290A1BE9" w14:textId="597DBBBB" w:rsidR="00C97943" w:rsidRDefault="003629D2" w:rsidP="00C97943">
      <w:pPr>
        <w:pStyle w:val="a3"/>
        <w:numPr>
          <w:ilvl w:val="0"/>
          <w:numId w:val="3"/>
        </w:numPr>
        <w:ind w:leftChars="0"/>
        <w:rPr>
          <w:rFonts w:ascii="Calibri" w:hAnsi="Calibri" w:cs="Calibri"/>
        </w:rPr>
      </w:pPr>
      <w:r w:rsidRPr="003629D2">
        <w:rPr>
          <w:rFonts w:ascii="Calibri" w:hAnsi="Calibri" w:cs="Calibri" w:hint="eastAsia"/>
        </w:rPr>
        <w:lastRenderedPageBreak/>
        <w:t>事例</w:t>
      </w:r>
      <w:r w:rsidRPr="003629D2">
        <w:rPr>
          <w:rFonts w:ascii="Calibri" w:hAnsi="Calibri" w:cs="Calibri" w:hint="eastAsia"/>
        </w:rPr>
        <w:t>I</w:t>
      </w:r>
      <w:r w:rsidR="00C97943">
        <w:rPr>
          <w:rFonts w:ascii="Calibri" w:hAnsi="Calibri" w:cs="Calibri" w:hint="eastAsia"/>
        </w:rPr>
        <w:t>の特徴</w:t>
      </w:r>
      <w:r w:rsidR="008A76F6">
        <w:rPr>
          <w:rFonts w:ascii="Calibri" w:hAnsi="Calibri" w:cs="Calibri" w:hint="eastAsia"/>
        </w:rPr>
        <w:t>と攻略法</w:t>
      </w:r>
    </w:p>
    <w:p w14:paraId="0AD22C01" w14:textId="42DCBD7F" w:rsidR="00D72A9D" w:rsidRPr="00D72A9D" w:rsidRDefault="00C97943" w:rsidP="00D72A9D">
      <w:pPr>
        <w:pStyle w:val="a3"/>
        <w:numPr>
          <w:ilvl w:val="2"/>
          <w:numId w:val="3"/>
        </w:numPr>
        <w:ind w:leftChars="0"/>
        <w:rPr>
          <w:rFonts w:ascii="Calibri" w:hAnsi="Calibri" w:cs="Calibri"/>
        </w:rPr>
      </w:pPr>
      <w:r>
        <w:rPr>
          <w:rFonts w:ascii="Calibri" w:hAnsi="Calibri" w:cs="Calibri" w:hint="eastAsia"/>
        </w:rPr>
        <w:t>事例</w:t>
      </w:r>
      <w:r>
        <w:rPr>
          <w:rFonts w:ascii="Calibri" w:hAnsi="Calibri" w:cs="Calibri" w:hint="eastAsia"/>
        </w:rPr>
        <w:t>I</w:t>
      </w:r>
      <w:r>
        <w:rPr>
          <w:rFonts w:ascii="Calibri" w:hAnsi="Calibri" w:cs="Calibri" w:hint="eastAsia"/>
        </w:rPr>
        <w:t>の企業は</w:t>
      </w:r>
      <w:r w:rsidR="00F70082">
        <w:rPr>
          <w:rFonts w:ascii="Calibri" w:hAnsi="Calibri" w:cs="Calibri" w:hint="eastAsia"/>
        </w:rPr>
        <w:t>経営資源が</w:t>
      </w:r>
      <w:r w:rsidR="00E96A10">
        <w:rPr>
          <w:rFonts w:ascii="Calibri" w:hAnsi="Calibri" w:cs="Calibri" w:hint="eastAsia"/>
        </w:rPr>
        <w:t>限られる中、</w:t>
      </w:r>
      <w:r w:rsidRPr="00C81278">
        <w:rPr>
          <w:rFonts w:ascii="Calibri" w:hAnsi="Calibri" w:cs="Calibri" w:hint="eastAsia"/>
          <w:highlight w:val="yellow"/>
        </w:rPr>
        <w:t>差別化集中戦略でニッチ市場で他社と差別化</w:t>
      </w:r>
      <w:r w:rsidRPr="00C81278">
        <w:rPr>
          <w:rFonts w:ascii="Calibri" w:hAnsi="Calibri" w:cs="Calibri" w:hint="eastAsia"/>
        </w:rPr>
        <w:t>を図り、</w:t>
      </w:r>
      <w:r w:rsidRPr="00C81278">
        <w:rPr>
          <w:rFonts w:ascii="Calibri" w:hAnsi="Calibri" w:cs="Calibri" w:hint="eastAsia"/>
          <w:highlight w:val="yellow"/>
        </w:rPr>
        <w:t>高付加価値な商品やサービスを提供していく</w:t>
      </w:r>
      <w:r>
        <w:rPr>
          <w:rFonts w:ascii="Calibri" w:hAnsi="Calibri" w:cs="Calibri" w:hint="eastAsia"/>
        </w:rPr>
        <w:t>ことが大きな戦略であることが多い。</w:t>
      </w:r>
    </w:p>
    <w:p w14:paraId="619C43A7" w14:textId="2C18D22A" w:rsidR="00C97943" w:rsidRDefault="004E3D84" w:rsidP="00C97943">
      <w:pPr>
        <w:pStyle w:val="a3"/>
        <w:numPr>
          <w:ilvl w:val="2"/>
          <w:numId w:val="3"/>
        </w:numPr>
        <w:ind w:leftChars="0"/>
        <w:rPr>
          <w:rFonts w:ascii="Calibri" w:hAnsi="Calibri" w:cs="Calibri"/>
        </w:rPr>
      </w:pPr>
      <w:r>
        <w:rPr>
          <w:rFonts w:ascii="Calibri" w:hAnsi="Calibri" w:cs="Calibri" w:hint="eastAsia"/>
        </w:rPr>
        <w:t>人事・組織の設問であるが戦略系の設問が最近は多い</w:t>
      </w:r>
    </w:p>
    <w:p w14:paraId="44731E47" w14:textId="33777316" w:rsidR="007A03F3" w:rsidRDefault="007A03F3" w:rsidP="007A03F3">
      <w:pPr>
        <w:pStyle w:val="a3"/>
        <w:ind w:leftChars="0" w:left="1260"/>
        <w:rPr>
          <w:rFonts w:ascii="Calibri" w:hAnsi="Calibri" w:cs="Calibri"/>
        </w:rPr>
      </w:pPr>
      <w:r>
        <w:rPr>
          <w:rFonts w:ascii="Calibri" w:hAnsi="Calibri" w:cs="Calibri" w:hint="eastAsia"/>
        </w:rPr>
        <w:t>チャンドラー「人事や組織は戦略に従う」が基本</w:t>
      </w:r>
    </w:p>
    <w:p w14:paraId="29510C29" w14:textId="65E60129" w:rsidR="008A76F6" w:rsidRDefault="00E96D80" w:rsidP="00C97943">
      <w:pPr>
        <w:pStyle w:val="a3"/>
        <w:numPr>
          <w:ilvl w:val="2"/>
          <w:numId w:val="3"/>
        </w:numPr>
        <w:ind w:leftChars="0"/>
        <w:rPr>
          <w:rFonts w:ascii="Calibri" w:hAnsi="Calibri" w:cs="Calibri"/>
        </w:rPr>
      </w:pPr>
      <w:r>
        <w:rPr>
          <w:rFonts w:ascii="Calibri" w:hAnsi="Calibri" w:cs="Calibri" w:hint="eastAsia"/>
        </w:rPr>
        <w:t>抜き出し系の設問は優先して解答する</w:t>
      </w:r>
    </w:p>
    <w:p w14:paraId="3F9C919E" w14:textId="1C666BF9" w:rsidR="005662C1" w:rsidRPr="00EF73B6" w:rsidRDefault="00AA3A29" w:rsidP="00C97943">
      <w:pPr>
        <w:pStyle w:val="a3"/>
        <w:numPr>
          <w:ilvl w:val="2"/>
          <w:numId w:val="3"/>
        </w:numPr>
        <w:ind w:leftChars="0"/>
        <w:rPr>
          <w:rFonts w:ascii="Calibri" w:hAnsi="Calibri" w:cs="Calibri"/>
          <w:highlight w:val="yellow"/>
        </w:rPr>
      </w:pPr>
      <w:r w:rsidRPr="00EF73B6">
        <w:rPr>
          <w:rFonts w:ascii="Calibri" w:hAnsi="Calibri" w:cs="Calibri" w:hint="eastAsia"/>
          <w:highlight w:val="yellow"/>
        </w:rPr>
        <w:t>「強み」</w:t>
      </w:r>
      <w:r w:rsidR="00031125" w:rsidRPr="00EF73B6">
        <w:rPr>
          <w:rFonts w:ascii="Calibri" w:hAnsi="Calibri" w:cs="Calibri" w:hint="eastAsia"/>
          <w:highlight w:val="yellow"/>
        </w:rPr>
        <w:t>と「環境変化」（存続の危機や事業拡大の機会）</w:t>
      </w:r>
      <w:r w:rsidR="00EF73B6" w:rsidRPr="00EF73B6">
        <w:rPr>
          <w:rFonts w:ascii="Calibri" w:hAnsi="Calibri" w:cs="Calibri" w:hint="eastAsia"/>
          <w:highlight w:val="yellow"/>
        </w:rPr>
        <w:t>が重要</w:t>
      </w:r>
    </w:p>
    <w:p w14:paraId="52E6B58C" w14:textId="041F1183" w:rsidR="008A76F6" w:rsidRDefault="00A428F7" w:rsidP="00C97943">
      <w:pPr>
        <w:pStyle w:val="a3"/>
        <w:numPr>
          <w:ilvl w:val="2"/>
          <w:numId w:val="3"/>
        </w:numPr>
        <w:ind w:leftChars="0"/>
        <w:rPr>
          <w:rFonts w:ascii="Calibri" w:hAnsi="Calibri" w:cs="Calibri"/>
        </w:rPr>
      </w:pPr>
      <w:r>
        <w:rPr>
          <w:rFonts w:ascii="Calibri" w:hAnsi="Calibri" w:cs="Calibri" w:hint="eastAsia"/>
        </w:rPr>
        <w:t>事例のテーマを設定すると、各設問の解答がブレない</w:t>
      </w:r>
    </w:p>
    <w:p w14:paraId="67E77977" w14:textId="4C63EEBC" w:rsidR="00082C53" w:rsidRDefault="00082C53" w:rsidP="00082C53">
      <w:pPr>
        <w:pStyle w:val="a3"/>
        <w:ind w:leftChars="0" w:left="1260"/>
        <w:rPr>
          <w:rFonts w:ascii="Calibri" w:hAnsi="Calibri" w:cs="Calibri"/>
        </w:rPr>
      </w:pPr>
      <w:r>
        <w:rPr>
          <w:rFonts w:ascii="Calibri" w:hAnsi="Calibri" w:cs="Calibri" w:hint="eastAsia"/>
        </w:rPr>
        <w:t>最も大きいテーマは「事業拡大」「事業存続」</w:t>
      </w:r>
    </w:p>
    <w:p w14:paraId="1CF33CA3" w14:textId="568D22A4" w:rsidR="00A428F7" w:rsidRDefault="00A428F7" w:rsidP="00A428F7">
      <w:pPr>
        <w:pStyle w:val="a3"/>
        <w:ind w:leftChars="0" w:left="1260"/>
        <w:rPr>
          <w:rFonts w:ascii="Calibri" w:hAnsi="Calibri" w:cs="Calibri"/>
        </w:rPr>
      </w:pPr>
      <w:r>
        <w:rPr>
          <w:rFonts w:ascii="Calibri" w:hAnsi="Calibri" w:cs="Calibri" w:hint="eastAsia"/>
        </w:rPr>
        <w:t>例：「人材の多様化と組織活性化」</w:t>
      </w:r>
    </w:p>
    <w:p w14:paraId="62485379" w14:textId="06473710" w:rsidR="00A428F7" w:rsidRDefault="00A428F7" w:rsidP="00C97943">
      <w:pPr>
        <w:pStyle w:val="a3"/>
        <w:numPr>
          <w:ilvl w:val="2"/>
          <w:numId w:val="3"/>
        </w:numPr>
        <w:ind w:leftChars="0"/>
        <w:rPr>
          <w:rFonts w:ascii="Calibri" w:hAnsi="Calibri" w:cs="Calibri"/>
        </w:rPr>
      </w:pPr>
      <w:r>
        <w:rPr>
          <w:rFonts w:ascii="Calibri" w:hAnsi="Calibri" w:cs="Calibri" w:hint="eastAsia"/>
        </w:rPr>
        <w:t>思いつきでキーワード追加はしないこと。必ず答えは与件文にあるので寄り添うこと。</w:t>
      </w:r>
      <w:r w:rsidR="00E43FEB" w:rsidRPr="00E43FEB">
        <w:rPr>
          <w:rFonts w:ascii="Calibri" w:hAnsi="Calibri" w:cs="Calibri" w:hint="eastAsia"/>
          <w:highlight w:val="yellow"/>
        </w:rPr>
        <w:t>与件文の読んでるアピール！</w:t>
      </w:r>
    </w:p>
    <w:p w14:paraId="492ED0A9" w14:textId="1FEE213A" w:rsidR="005C509F" w:rsidRPr="005C509F" w:rsidRDefault="005C509F" w:rsidP="005C509F">
      <w:pPr>
        <w:pStyle w:val="a3"/>
        <w:numPr>
          <w:ilvl w:val="2"/>
          <w:numId w:val="3"/>
        </w:numPr>
        <w:ind w:leftChars="0"/>
        <w:rPr>
          <w:rFonts w:ascii="Calibri" w:hAnsi="Calibri" w:cs="Calibri"/>
        </w:rPr>
      </w:pPr>
      <w:r>
        <w:rPr>
          <w:rFonts w:ascii="Calibri" w:hAnsi="Calibri" w:cs="Calibri" w:hint="eastAsia"/>
        </w:rPr>
        <w:t>事業環境という言葉でマーケティング的要素の問題もある。</w:t>
      </w:r>
    </w:p>
    <w:p w14:paraId="7AD89C0F" w14:textId="561D2451" w:rsidR="005C509F" w:rsidRDefault="005C509F" w:rsidP="00C97943">
      <w:pPr>
        <w:pStyle w:val="a3"/>
        <w:numPr>
          <w:ilvl w:val="2"/>
          <w:numId w:val="3"/>
        </w:numPr>
        <w:ind w:leftChars="0"/>
        <w:rPr>
          <w:rFonts w:ascii="Calibri" w:hAnsi="Calibri" w:cs="Calibri"/>
        </w:rPr>
      </w:pPr>
      <w:r>
        <w:rPr>
          <w:rFonts w:ascii="Calibri" w:hAnsi="Calibri" w:cs="Calibri" w:hint="eastAsia"/>
        </w:rPr>
        <w:t>事例</w:t>
      </w:r>
      <w:r>
        <w:rPr>
          <w:rFonts w:ascii="Calibri" w:hAnsi="Calibri" w:cs="Calibri" w:hint="eastAsia"/>
        </w:rPr>
        <w:t>II</w:t>
      </w:r>
      <w:r>
        <w:rPr>
          <w:rFonts w:ascii="Calibri" w:hAnsi="Calibri" w:cs="Calibri" w:hint="eastAsia"/>
        </w:rPr>
        <w:t>に寄りすぎないように</w:t>
      </w:r>
      <w:r w:rsidR="002E6AF0">
        <w:rPr>
          <w:rFonts w:ascii="Calibri" w:hAnsi="Calibri" w:cs="Calibri" w:hint="eastAsia"/>
        </w:rPr>
        <w:t>人事要素と組織要素は後付けでもなんとかなるので付ける。</w:t>
      </w:r>
    </w:p>
    <w:p w14:paraId="3608C01B" w14:textId="3DAED539" w:rsidR="009B0B72" w:rsidRDefault="00F002FC" w:rsidP="00C97943">
      <w:pPr>
        <w:pStyle w:val="a3"/>
        <w:numPr>
          <w:ilvl w:val="2"/>
          <w:numId w:val="3"/>
        </w:numPr>
        <w:ind w:leftChars="0"/>
        <w:rPr>
          <w:rFonts w:ascii="Calibri" w:hAnsi="Calibri" w:cs="Calibri"/>
        </w:rPr>
      </w:pPr>
      <w:r>
        <w:rPr>
          <w:rFonts w:ascii="Calibri" w:hAnsi="Calibri" w:cs="Calibri" w:hint="eastAsia"/>
        </w:rPr>
        <w:t>円滑な事業承継を重要課題とする企業が事例</w:t>
      </w:r>
      <w:r>
        <w:rPr>
          <w:rFonts w:ascii="Calibri" w:hAnsi="Calibri" w:cs="Calibri" w:hint="eastAsia"/>
        </w:rPr>
        <w:t>I</w:t>
      </w:r>
      <w:r>
        <w:rPr>
          <w:rFonts w:ascii="Calibri" w:hAnsi="Calibri" w:cs="Calibri" w:hint="eastAsia"/>
        </w:rPr>
        <w:t>は多い</w:t>
      </w:r>
    </w:p>
    <w:p w14:paraId="5B683CDD" w14:textId="21C4A473" w:rsidR="005E6ADC" w:rsidRDefault="00960B1C" w:rsidP="00C97943">
      <w:pPr>
        <w:pStyle w:val="a3"/>
        <w:numPr>
          <w:ilvl w:val="2"/>
          <w:numId w:val="3"/>
        </w:numPr>
        <w:ind w:leftChars="0"/>
        <w:rPr>
          <w:rFonts w:ascii="Calibri" w:hAnsi="Calibri" w:cs="Calibri"/>
        </w:rPr>
      </w:pPr>
      <w:r>
        <w:rPr>
          <w:rFonts w:ascii="Calibri" w:hAnsi="Calibri" w:cs="Calibri" w:hint="eastAsia"/>
        </w:rPr>
        <w:t>繰り返されるキーワードは要チェック</w:t>
      </w:r>
    </w:p>
    <w:p w14:paraId="7466FC24" w14:textId="64C39B30" w:rsidR="009B4F57" w:rsidRPr="00801B2E" w:rsidRDefault="00960B1C" w:rsidP="00801B2E">
      <w:pPr>
        <w:pStyle w:val="a3"/>
        <w:numPr>
          <w:ilvl w:val="2"/>
          <w:numId w:val="3"/>
        </w:numPr>
        <w:ind w:leftChars="0"/>
        <w:rPr>
          <w:rFonts w:ascii="Calibri" w:hAnsi="Calibri" w:cs="Calibri"/>
        </w:rPr>
      </w:pPr>
      <w:r>
        <w:rPr>
          <w:rFonts w:ascii="Calibri" w:hAnsi="Calibri" w:cs="Calibri" w:hint="eastAsia"/>
        </w:rPr>
        <w:t>時制に注意する</w:t>
      </w:r>
      <w:r w:rsidR="009B4F57">
        <w:rPr>
          <w:rFonts w:ascii="Calibri" w:hAnsi="Calibri" w:cs="Calibri" w:hint="eastAsia"/>
        </w:rPr>
        <w:t>ため年代が出たら四角で囲む</w:t>
      </w:r>
    </w:p>
    <w:p w14:paraId="1266BDB0" w14:textId="5F41AF32" w:rsidR="00C2640E" w:rsidRDefault="00594A75" w:rsidP="001E2013">
      <w:pPr>
        <w:pStyle w:val="a3"/>
        <w:numPr>
          <w:ilvl w:val="2"/>
          <w:numId w:val="3"/>
        </w:numPr>
        <w:ind w:leftChars="0"/>
        <w:rPr>
          <w:rFonts w:ascii="Calibri" w:hAnsi="Calibri" w:cs="Calibri"/>
        </w:rPr>
      </w:pPr>
      <w:r>
        <w:rPr>
          <w:rFonts w:ascii="Calibri" w:hAnsi="Calibri" w:cs="Calibri" w:hint="eastAsia"/>
        </w:rPr>
        <w:t>外部企業との連携</w:t>
      </w:r>
      <w:r w:rsidR="00382C13">
        <w:rPr>
          <w:rFonts w:ascii="Calibri" w:hAnsi="Calibri" w:cs="Calibri" w:hint="eastAsia"/>
        </w:rPr>
        <w:t>が課題となることも</w:t>
      </w:r>
      <w:r w:rsidR="00801B2E">
        <w:rPr>
          <w:rFonts w:ascii="Calibri" w:hAnsi="Calibri" w:cs="Calibri" w:hint="eastAsia"/>
        </w:rPr>
        <w:t>ある</w:t>
      </w:r>
      <w:r w:rsidR="00382C13">
        <w:rPr>
          <w:rFonts w:ascii="Calibri" w:hAnsi="Calibri" w:cs="Calibri" w:hint="eastAsia"/>
        </w:rPr>
        <w:t>。連携協定や共同研究など</w:t>
      </w:r>
    </w:p>
    <w:p w14:paraId="3B834297" w14:textId="6F4DE7B5" w:rsidR="0033473C" w:rsidRDefault="0033473C" w:rsidP="001E2013">
      <w:pPr>
        <w:pStyle w:val="a3"/>
        <w:numPr>
          <w:ilvl w:val="2"/>
          <w:numId w:val="3"/>
        </w:numPr>
        <w:ind w:leftChars="0"/>
        <w:rPr>
          <w:rFonts w:ascii="Calibri" w:hAnsi="Calibri" w:cs="Calibri"/>
        </w:rPr>
      </w:pPr>
      <w:r>
        <w:rPr>
          <w:rFonts w:ascii="Calibri" w:hAnsi="Calibri" w:cs="Calibri" w:hint="eastAsia"/>
        </w:rPr>
        <w:t>わざとらしく書いている</w:t>
      </w:r>
      <w:r w:rsidR="00180495">
        <w:rPr>
          <w:rFonts w:ascii="Calibri" w:hAnsi="Calibri" w:cs="Calibri" w:hint="eastAsia"/>
        </w:rPr>
        <w:t>キーワードは四角で囲み</w:t>
      </w:r>
      <w:r w:rsidR="00180495">
        <w:rPr>
          <w:rFonts w:ascii="Apple Color Emoji" w:hAnsi="Apple Color Emoji" w:cs="Apple Color Emoji" w:hint="eastAsia"/>
        </w:rPr>
        <w:t>⭐︎</w:t>
      </w:r>
      <w:r w:rsidR="00180495">
        <w:rPr>
          <w:rFonts w:ascii="Calibri" w:hAnsi="Calibri" w:cs="Calibri" w:hint="eastAsia"/>
        </w:rPr>
        <w:t>チェックをつける。</w:t>
      </w:r>
    </w:p>
    <w:p w14:paraId="54962560" w14:textId="632B886E" w:rsidR="001E2013" w:rsidRDefault="001E2013" w:rsidP="001E2013">
      <w:pPr>
        <w:pStyle w:val="a3"/>
        <w:numPr>
          <w:ilvl w:val="2"/>
          <w:numId w:val="3"/>
        </w:numPr>
        <w:ind w:leftChars="0"/>
        <w:rPr>
          <w:rFonts w:ascii="Calibri" w:hAnsi="Calibri" w:cs="Calibri"/>
          <w:highlight w:val="yellow"/>
        </w:rPr>
      </w:pPr>
      <w:r w:rsidRPr="00E43FEB">
        <w:rPr>
          <w:rFonts w:ascii="Apple Color Emoji" w:hAnsi="Apple Color Emoji" w:cs="Apple Color Emoji" w:hint="eastAsia"/>
          <w:highlight w:val="yellow"/>
        </w:rPr>
        <w:t>⭐︎</w:t>
      </w:r>
      <w:r w:rsidRPr="00E43FEB">
        <w:rPr>
          <w:rFonts w:ascii="Calibri" w:hAnsi="Calibri" w:cs="Calibri" w:hint="eastAsia"/>
          <w:highlight w:val="yellow"/>
        </w:rPr>
        <w:t>マークをつけた言葉を解答に盛り込んでいるかチェックをすること。</w:t>
      </w:r>
    </w:p>
    <w:p w14:paraId="6E88F295" w14:textId="2CBD7378" w:rsidR="002E5475" w:rsidRPr="00FD5AA1" w:rsidRDefault="00A32080" w:rsidP="001E2013">
      <w:pPr>
        <w:pStyle w:val="a3"/>
        <w:numPr>
          <w:ilvl w:val="2"/>
          <w:numId w:val="3"/>
        </w:numPr>
        <w:ind w:leftChars="0"/>
        <w:rPr>
          <w:rFonts w:ascii="Calibri" w:hAnsi="Calibri" w:cs="Calibri"/>
        </w:rPr>
      </w:pPr>
      <w:r w:rsidRPr="00FD5AA1">
        <w:rPr>
          <w:rFonts w:ascii="Calibri" w:hAnsi="Calibri" w:cs="Calibri" w:hint="eastAsia"/>
        </w:rPr>
        <w:t>助言問題は必ず効果も書く</w:t>
      </w:r>
    </w:p>
    <w:p w14:paraId="521F4405" w14:textId="48EED651" w:rsidR="00DB16CB" w:rsidRPr="00FD5AA1" w:rsidRDefault="00FD5AA1" w:rsidP="001E2013">
      <w:pPr>
        <w:pStyle w:val="a3"/>
        <w:numPr>
          <w:ilvl w:val="2"/>
          <w:numId w:val="3"/>
        </w:numPr>
        <w:ind w:leftChars="0"/>
        <w:rPr>
          <w:rFonts w:ascii="Calibri" w:hAnsi="Calibri" w:cs="Calibri"/>
        </w:rPr>
      </w:pPr>
      <w:r w:rsidRPr="00FD5AA1">
        <w:rPr>
          <w:rFonts w:ascii="Calibri" w:hAnsi="Calibri" w:cs="Calibri" w:hint="eastAsia"/>
        </w:rPr>
        <w:t>うまくいく理由は強みを活かせたから、うまくいかない理由は強みを活かせないから</w:t>
      </w:r>
    </w:p>
    <w:p w14:paraId="4DDB378E" w14:textId="77777777" w:rsidR="004E3D84" w:rsidRDefault="004E3D84" w:rsidP="009671A7">
      <w:pPr>
        <w:rPr>
          <w:rFonts w:ascii="Calibri" w:hAnsi="Calibri" w:cs="Calibri"/>
        </w:rPr>
      </w:pPr>
    </w:p>
    <w:p w14:paraId="3E4B9B8A" w14:textId="03BB4188" w:rsidR="009671A7" w:rsidRPr="009671A7" w:rsidRDefault="009671A7" w:rsidP="009671A7">
      <w:pPr>
        <w:pStyle w:val="a3"/>
        <w:numPr>
          <w:ilvl w:val="0"/>
          <w:numId w:val="3"/>
        </w:numPr>
        <w:ind w:leftChars="0"/>
        <w:rPr>
          <w:rFonts w:ascii="Calibri" w:hAnsi="Calibri" w:cs="Calibri"/>
        </w:rPr>
      </w:pPr>
      <w:r w:rsidRPr="009671A7">
        <w:rPr>
          <w:rFonts w:ascii="Calibri" w:hAnsi="Calibri" w:cs="Calibri" w:hint="eastAsia"/>
        </w:rPr>
        <w:t>事例</w:t>
      </w:r>
      <w:r w:rsidRPr="009671A7">
        <w:rPr>
          <w:rFonts w:ascii="Calibri" w:hAnsi="Calibri" w:cs="Calibri" w:hint="eastAsia"/>
        </w:rPr>
        <w:t>I</w:t>
      </w:r>
      <w:r w:rsidRPr="009671A7">
        <w:rPr>
          <w:rFonts w:ascii="Calibri" w:hAnsi="Calibri" w:cs="Calibri" w:hint="eastAsia"/>
        </w:rPr>
        <w:t>の一次試験の知識活用</w:t>
      </w:r>
    </w:p>
    <w:p w14:paraId="79F694E6" w14:textId="748373D8" w:rsidR="009671A7" w:rsidRDefault="009671A7" w:rsidP="009671A7">
      <w:pPr>
        <w:pStyle w:val="a3"/>
        <w:numPr>
          <w:ilvl w:val="2"/>
          <w:numId w:val="3"/>
        </w:numPr>
        <w:ind w:leftChars="0"/>
        <w:rPr>
          <w:rFonts w:ascii="Calibri" w:hAnsi="Calibri" w:cs="Calibri"/>
        </w:rPr>
      </w:pPr>
      <w:r>
        <w:rPr>
          <w:rFonts w:ascii="Calibri" w:hAnsi="Calibri" w:cs="Calibri" w:hint="eastAsia"/>
        </w:rPr>
        <w:t>多角化のメリット</w:t>
      </w:r>
    </w:p>
    <w:p w14:paraId="15EE53D8" w14:textId="116DDDD6" w:rsidR="0038595A" w:rsidRPr="004E645E" w:rsidRDefault="004E645E" w:rsidP="004E645E">
      <w:pPr>
        <w:ind w:left="420" w:firstLine="840"/>
        <w:rPr>
          <w:rFonts w:ascii="Calibri" w:hAnsi="Calibri" w:cs="Calibri"/>
        </w:rPr>
      </w:pPr>
      <w:r>
        <w:rPr>
          <w:rFonts w:ascii="Calibri" w:hAnsi="Calibri" w:cs="Calibri" w:hint="eastAsia"/>
        </w:rPr>
        <w:t>・</w:t>
      </w:r>
      <w:r w:rsidR="00BB0507" w:rsidRPr="004E645E">
        <w:rPr>
          <w:rFonts w:ascii="Calibri" w:hAnsi="Calibri" w:cs="Calibri" w:hint="eastAsia"/>
        </w:rPr>
        <w:t>関連多角化の場合、</w:t>
      </w:r>
      <w:r w:rsidR="00807166" w:rsidRPr="004E645E">
        <w:rPr>
          <w:rFonts w:ascii="Calibri" w:hAnsi="Calibri" w:cs="Calibri" w:hint="eastAsia"/>
        </w:rPr>
        <w:t>既存事業との</w:t>
      </w:r>
      <w:r w:rsidR="00BB0507" w:rsidRPr="004E645E">
        <w:rPr>
          <w:rFonts w:ascii="Calibri" w:hAnsi="Calibri" w:cs="Calibri" w:hint="eastAsia"/>
        </w:rPr>
        <w:t>シナジーを獲得</w:t>
      </w:r>
    </w:p>
    <w:p w14:paraId="2CC78309" w14:textId="0B269FC3" w:rsidR="00F0193B" w:rsidRPr="004E645E" w:rsidRDefault="004E645E" w:rsidP="004E645E">
      <w:pPr>
        <w:ind w:left="1260"/>
        <w:rPr>
          <w:rFonts w:ascii="Calibri" w:hAnsi="Calibri" w:cs="Calibri"/>
        </w:rPr>
      </w:pPr>
      <w:r>
        <w:rPr>
          <w:rFonts w:ascii="Calibri" w:hAnsi="Calibri" w:cs="Calibri" w:hint="eastAsia"/>
        </w:rPr>
        <w:t>・</w:t>
      </w:r>
      <w:r w:rsidR="00807166" w:rsidRPr="004E645E">
        <w:rPr>
          <w:rFonts w:ascii="Calibri" w:hAnsi="Calibri" w:cs="Calibri" w:hint="eastAsia"/>
        </w:rPr>
        <w:t>新</w:t>
      </w:r>
      <w:r w:rsidR="008B0A94">
        <w:rPr>
          <w:rFonts w:ascii="Calibri" w:hAnsi="Calibri" w:cs="Calibri" w:hint="eastAsia"/>
        </w:rPr>
        <w:t>たな事業分野に進出する事で</w:t>
      </w:r>
      <w:r w:rsidR="00F0193B" w:rsidRPr="004E645E">
        <w:rPr>
          <w:rFonts w:ascii="Calibri" w:hAnsi="Calibri" w:cs="Calibri" w:hint="eastAsia"/>
        </w:rPr>
        <w:t>経営リスク分散</w:t>
      </w:r>
    </w:p>
    <w:p w14:paraId="155E173B" w14:textId="38C800AD" w:rsidR="00792006" w:rsidRDefault="004E645E" w:rsidP="005B16D9">
      <w:pPr>
        <w:ind w:left="1260"/>
        <w:rPr>
          <w:rFonts w:ascii="Calibri" w:hAnsi="Calibri" w:cs="Calibri"/>
        </w:rPr>
      </w:pPr>
      <w:r>
        <w:rPr>
          <w:rFonts w:ascii="Calibri" w:hAnsi="Calibri" w:cs="Calibri" w:hint="eastAsia"/>
        </w:rPr>
        <w:t>・</w:t>
      </w:r>
      <w:r w:rsidR="00C93E41" w:rsidRPr="004E645E">
        <w:rPr>
          <w:rFonts w:ascii="Calibri" w:hAnsi="Calibri" w:cs="Calibri" w:hint="eastAsia"/>
        </w:rPr>
        <w:t>組織スラック</w:t>
      </w:r>
      <w:r w:rsidR="008B0A94">
        <w:rPr>
          <w:rFonts w:ascii="Calibri" w:hAnsi="Calibri" w:cs="Calibri" w:hint="eastAsia"/>
        </w:rPr>
        <w:t>を</w:t>
      </w:r>
      <w:r w:rsidR="00C93E41" w:rsidRPr="004E645E">
        <w:rPr>
          <w:rFonts w:ascii="Calibri" w:hAnsi="Calibri" w:cs="Calibri" w:hint="eastAsia"/>
        </w:rPr>
        <w:t>活用</w:t>
      </w:r>
      <w:r w:rsidR="008B0A94">
        <w:rPr>
          <w:rFonts w:ascii="Calibri" w:hAnsi="Calibri" w:cs="Calibri" w:hint="eastAsia"/>
        </w:rPr>
        <w:t>できる</w:t>
      </w:r>
    </w:p>
    <w:p w14:paraId="2D697A74" w14:textId="14312612" w:rsidR="00792006" w:rsidRDefault="00792006" w:rsidP="00792006">
      <w:pPr>
        <w:ind w:left="840"/>
        <w:rPr>
          <w:rFonts w:ascii="Calibri" w:hAnsi="Calibri" w:cs="Calibri"/>
        </w:rPr>
      </w:pPr>
      <w:r>
        <w:rPr>
          <w:rFonts w:ascii="Calibri" w:hAnsi="Calibri" w:cs="Calibri" w:hint="eastAsia"/>
        </w:rPr>
        <w:t xml:space="preserve">　　デメリット</w:t>
      </w:r>
    </w:p>
    <w:p w14:paraId="34E1A0F9" w14:textId="0513CF6B" w:rsidR="00792006" w:rsidRDefault="00792006" w:rsidP="00792006">
      <w:pPr>
        <w:ind w:left="840"/>
        <w:rPr>
          <w:rFonts w:ascii="Calibri" w:hAnsi="Calibri" w:cs="Calibri"/>
        </w:rPr>
      </w:pPr>
      <w:r>
        <w:rPr>
          <w:rFonts w:ascii="Calibri" w:hAnsi="Calibri" w:cs="Calibri" w:hint="eastAsia"/>
        </w:rPr>
        <w:t xml:space="preserve">　　</w:t>
      </w:r>
      <w:r w:rsidR="004E645E">
        <w:rPr>
          <w:rFonts w:ascii="Calibri" w:hAnsi="Calibri" w:cs="Calibri" w:hint="eastAsia"/>
        </w:rPr>
        <w:t>・</w:t>
      </w:r>
      <w:r w:rsidR="001356D6">
        <w:rPr>
          <w:rFonts w:ascii="Calibri" w:hAnsi="Calibri" w:cs="Calibri" w:hint="eastAsia"/>
        </w:rPr>
        <w:t>既存事業とシナジーが薄</w:t>
      </w:r>
      <w:r w:rsidR="006B611C">
        <w:rPr>
          <w:rFonts w:ascii="Calibri" w:hAnsi="Calibri" w:cs="Calibri" w:hint="eastAsia"/>
        </w:rPr>
        <w:t>く強みを活かせないと</w:t>
      </w:r>
      <w:r w:rsidR="00C93E41">
        <w:rPr>
          <w:rFonts w:ascii="Calibri" w:hAnsi="Calibri" w:cs="Calibri" w:hint="eastAsia"/>
        </w:rPr>
        <w:t>経営資源</w:t>
      </w:r>
      <w:r w:rsidR="008B0A94">
        <w:rPr>
          <w:rFonts w:ascii="Calibri" w:hAnsi="Calibri" w:cs="Calibri" w:hint="eastAsia"/>
        </w:rPr>
        <w:t>が</w:t>
      </w:r>
      <w:r w:rsidR="00C93E41">
        <w:rPr>
          <w:rFonts w:ascii="Calibri" w:hAnsi="Calibri" w:cs="Calibri" w:hint="eastAsia"/>
        </w:rPr>
        <w:t>分散</w:t>
      </w:r>
    </w:p>
    <w:p w14:paraId="79D9FCBA" w14:textId="77777777" w:rsidR="0033057B" w:rsidRDefault="0033057B" w:rsidP="00792006">
      <w:pPr>
        <w:ind w:left="840"/>
        <w:rPr>
          <w:rFonts w:ascii="Calibri" w:hAnsi="Calibri" w:cs="Calibri"/>
        </w:rPr>
      </w:pPr>
    </w:p>
    <w:p w14:paraId="290B5FC8" w14:textId="6D0BFE9A" w:rsidR="0033057B" w:rsidRDefault="0033057B" w:rsidP="00792006">
      <w:pPr>
        <w:ind w:left="840"/>
        <w:rPr>
          <w:rFonts w:ascii="Calibri" w:hAnsi="Calibri" w:cs="Calibri"/>
        </w:rPr>
      </w:pPr>
      <w:r>
        <w:rPr>
          <w:rFonts w:ascii="Calibri" w:hAnsi="Calibri" w:cs="Calibri" w:hint="eastAsia"/>
        </w:rPr>
        <w:t>（類似）事業ドメインの拡大</w:t>
      </w:r>
    </w:p>
    <w:p w14:paraId="4C445F11" w14:textId="56CEEACF" w:rsidR="0033057B" w:rsidRDefault="0033057B" w:rsidP="00792006">
      <w:pPr>
        <w:ind w:left="840"/>
        <w:rPr>
          <w:rFonts w:ascii="Calibri" w:hAnsi="Calibri" w:cs="Calibri"/>
        </w:rPr>
      </w:pPr>
      <w:r>
        <w:rPr>
          <w:rFonts w:ascii="Calibri" w:hAnsi="Calibri" w:cs="Calibri" w:hint="eastAsia"/>
        </w:rPr>
        <w:t>メリット：</w:t>
      </w:r>
      <w:r w:rsidR="007E7C7F">
        <w:rPr>
          <w:rFonts w:ascii="Calibri" w:hAnsi="Calibri" w:cs="Calibri" w:hint="eastAsia"/>
        </w:rPr>
        <w:t>顧客ニーズへ対応</w:t>
      </w:r>
      <w:r w:rsidR="001431A8">
        <w:rPr>
          <w:rFonts w:ascii="Calibri" w:hAnsi="Calibri" w:cs="Calibri" w:hint="eastAsia"/>
        </w:rPr>
        <w:t>、</w:t>
      </w:r>
      <w:r w:rsidR="00DD78F6">
        <w:rPr>
          <w:rFonts w:ascii="Calibri" w:hAnsi="Calibri" w:cs="Calibri" w:hint="eastAsia"/>
        </w:rPr>
        <w:t>経営リスク分散、既存事業とのシナジー</w:t>
      </w:r>
    </w:p>
    <w:p w14:paraId="7232FA11" w14:textId="1E34455A" w:rsidR="007E7C7F" w:rsidRDefault="007E7C7F" w:rsidP="00792006">
      <w:pPr>
        <w:ind w:left="840"/>
        <w:rPr>
          <w:rFonts w:ascii="Calibri" w:hAnsi="Calibri" w:cs="Calibri"/>
        </w:rPr>
      </w:pPr>
      <w:r>
        <w:rPr>
          <w:rFonts w:ascii="Calibri" w:hAnsi="Calibri" w:cs="Calibri" w:hint="eastAsia"/>
        </w:rPr>
        <w:lastRenderedPageBreak/>
        <w:t>デメリット：経営資源の分散</w:t>
      </w:r>
      <w:r w:rsidR="00DD78F6">
        <w:rPr>
          <w:rFonts w:ascii="Calibri" w:hAnsi="Calibri" w:cs="Calibri" w:hint="eastAsia"/>
        </w:rPr>
        <w:t>、競争激化</w:t>
      </w:r>
    </w:p>
    <w:p w14:paraId="2CE4DF9E" w14:textId="77777777" w:rsidR="00792006" w:rsidRPr="00792006" w:rsidRDefault="00792006" w:rsidP="00792006">
      <w:pPr>
        <w:rPr>
          <w:rFonts w:ascii="Calibri" w:hAnsi="Calibri" w:cs="Calibri"/>
        </w:rPr>
      </w:pPr>
    </w:p>
    <w:p w14:paraId="248D1BE2" w14:textId="77777777" w:rsidR="009066F6" w:rsidRDefault="00E36CCB" w:rsidP="009671A7">
      <w:pPr>
        <w:pStyle w:val="a3"/>
        <w:numPr>
          <w:ilvl w:val="2"/>
          <w:numId w:val="3"/>
        </w:numPr>
        <w:ind w:leftChars="0"/>
        <w:rPr>
          <w:rFonts w:ascii="Calibri" w:hAnsi="Calibri" w:cs="Calibri"/>
        </w:rPr>
      </w:pPr>
      <w:r>
        <w:rPr>
          <w:rFonts w:ascii="Calibri" w:hAnsi="Calibri" w:cs="Calibri" w:hint="eastAsia"/>
        </w:rPr>
        <w:t>先発企業のメリット</w:t>
      </w:r>
    </w:p>
    <w:p w14:paraId="55C8A5D7" w14:textId="241BFBDD" w:rsidR="009066F6" w:rsidRPr="004E645E" w:rsidRDefault="004E645E" w:rsidP="004E645E">
      <w:pPr>
        <w:ind w:left="420" w:firstLine="840"/>
        <w:rPr>
          <w:rFonts w:ascii="Calibri" w:hAnsi="Calibri" w:cs="Calibri"/>
        </w:rPr>
      </w:pPr>
      <w:r>
        <w:rPr>
          <w:rFonts w:ascii="Calibri" w:hAnsi="Calibri" w:cs="Calibri" w:hint="eastAsia"/>
        </w:rPr>
        <w:t>・</w:t>
      </w:r>
      <w:r w:rsidR="009066F6" w:rsidRPr="004E645E">
        <w:rPr>
          <w:rFonts w:ascii="Calibri" w:hAnsi="Calibri" w:cs="Calibri" w:hint="eastAsia"/>
        </w:rPr>
        <w:t>後発企業に対して心理的な参入障壁を構築</w:t>
      </w:r>
    </w:p>
    <w:p w14:paraId="3593E3B6" w14:textId="4FB33B9D" w:rsidR="00A001BF" w:rsidRPr="004E645E" w:rsidRDefault="004E645E" w:rsidP="004E645E">
      <w:pPr>
        <w:ind w:left="1260"/>
        <w:rPr>
          <w:rFonts w:ascii="Calibri" w:hAnsi="Calibri" w:cs="Calibri"/>
        </w:rPr>
      </w:pPr>
      <w:r>
        <w:rPr>
          <w:rFonts w:ascii="Calibri" w:hAnsi="Calibri" w:cs="Calibri" w:hint="eastAsia"/>
        </w:rPr>
        <w:t>・</w:t>
      </w:r>
      <w:r w:rsidR="00A001BF" w:rsidRPr="004E645E">
        <w:rPr>
          <w:rFonts w:ascii="Calibri" w:hAnsi="Calibri" w:cs="Calibri" w:hint="eastAsia"/>
        </w:rPr>
        <w:t>イノベータ層を</w:t>
      </w:r>
      <w:r w:rsidR="00332969">
        <w:rPr>
          <w:rFonts w:ascii="Calibri" w:hAnsi="Calibri" w:cs="Calibri" w:hint="eastAsia"/>
        </w:rPr>
        <w:t>取り込める</w:t>
      </w:r>
    </w:p>
    <w:p w14:paraId="4B19982E" w14:textId="0ECBB329" w:rsidR="00E44EE4" w:rsidRDefault="000E4AB7" w:rsidP="005B16D9">
      <w:pPr>
        <w:ind w:left="1260"/>
        <w:rPr>
          <w:rFonts w:ascii="Calibri" w:hAnsi="Calibri" w:cs="Calibri"/>
        </w:rPr>
      </w:pPr>
      <w:r>
        <w:rPr>
          <w:rFonts w:ascii="Calibri" w:hAnsi="Calibri" w:cs="Calibri" w:hint="eastAsia"/>
        </w:rPr>
        <w:t>・</w:t>
      </w:r>
      <w:r w:rsidR="00E44EE4" w:rsidRPr="000E4AB7">
        <w:rPr>
          <w:rFonts w:ascii="Calibri" w:hAnsi="Calibri" w:cs="Calibri" w:hint="eastAsia"/>
        </w:rPr>
        <w:t>経験曲線効果</w:t>
      </w:r>
      <w:r w:rsidR="006A2765">
        <w:rPr>
          <w:rFonts w:ascii="Calibri" w:hAnsi="Calibri" w:cs="Calibri" w:hint="eastAsia"/>
        </w:rPr>
        <w:t>が得られる</w:t>
      </w:r>
    </w:p>
    <w:p w14:paraId="2747FD04" w14:textId="02C14250" w:rsidR="009671A7" w:rsidRDefault="00E36CCB" w:rsidP="00E44EE4">
      <w:pPr>
        <w:ind w:left="1260"/>
        <w:rPr>
          <w:rFonts w:ascii="Calibri" w:hAnsi="Calibri" w:cs="Calibri"/>
        </w:rPr>
      </w:pPr>
      <w:r w:rsidRPr="00E44EE4">
        <w:rPr>
          <w:rFonts w:ascii="Calibri" w:hAnsi="Calibri" w:cs="Calibri" w:hint="eastAsia"/>
        </w:rPr>
        <w:t>デメリット</w:t>
      </w:r>
    </w:p>
    <w:p w14:paraId="26CED3AD" w14:textId="064276D1" w:rsidR="00C7223E" w:rsidRDefault="000E4AB7" w:rsidP="000E4AB7">
      <w:pPr>
        <w:ind w:left="420" w:firstLine="840"/>
        <w:rPr>
          <w:rFonts w:ascii="Calibri" w:hAnsi="Calibri" w:cs="Calibri"/>
        </w:rPr>
      </w:pPr>
      <w:r>
        <w:rPr>
          <w:rFonts w:ascii="Calibri" w:hAnsi="Calibri" w:cs="Calibri" w:hint="eastAsia"/>
        </w:rPr>
        <w:t>・</w:t>
      </w:r>
      <w:r w:rsidR="00C7223E" w:rsidRPr="000E4AB7">
        <w:rPr>
          <w:rFonts w:ascii="Calibri" w:hAnsi="Calibri" w:cs="Calibri" w:hint="eastAsia"/>
        </w:rPr>
        <w:t>技術開発費、広告宣伝費が嵩む</w:t>
      </w:r>
    </w:p>
    <w:p w14:paraId="08BA315E" w14:textId="1DD8D9C9" w:rsidR="000E4AB7" w:rsidRDefault="000E4AB7" w:rsidP="000E4AB7">
      <w:pPr>
        <w:ind w:left="420" w:firstLine="840"/>
        <w:rPr>
          <w:rFonts w:ascii="Calibri" w:hAnsi="Calibri" w:cs="Calibri"/>
        </w:rPr>
      </w:pPr>
      <w:r>
        <w:rPr>
          <w:rFonts w:ascii="Calibri" w:hAnsi="Calibri" w:cs="Calibri" w:hint="eastAsia"/>
        </w:rPr>
        <w:t>・</w:t>
      </w:r>
      <w:r w:rsidR="00C5627C">
        <w:rPr>
          <w:rFonts w:ascii="Calibri" w:hAnsi="Calibri" w:cs="Calibri" w:hint="eastAsia"/>
        </w:rPr>
        <w:t>市場に受け入れられるか</w:t>
      </w:r>
      <w:r w:rsidR="00332969">
        <w:rPr>
          <w:rFonts w:ascii="Calibri" w:hAnsi="Calibri" w:cs="Calibri" w:hint="eastAsia"/>
        </w:rPr>
        <w:t>不確実</w:t>
      </w:r>
      <w:r w:rsidR="00C5627C">
        <w:rPr>
          <w:rFonts w:ascii="Calibri" w:hAnsi="Calibri" w:cs="Calibri" w:hint="eastAsia"/>
        </w:rPr>
        <w:t>な点</w:t>
      </w:r>
    </w:p>
    <w:p w14:paraId="4DA65027" w14:textId="77777777" w:rsidR="004E645E" w:rsidRPr="000E4AB7" w:rsidRDefault="004E645E" w:rsidP="000E4AB7">
      <w:pPr>
        <w:ind w:left="420" w:firstLine="840"/>
        <w:rPr>
          <w:rFonts w:ascii="Calibri" w:hAnsi="Calibri" w:cs="Calibri"/>
        </w:rPr>
      </w:pPr>
    </w:p>
    <w:p w14:paraId="6D096FE7" w14:textId="59166EA0" w:rsidR="00E36CCB" w:rsidRDefault="00E36CCB" w:rsidP="009671A7">
      <w:pPr>
        <w:pStyle w:val="a3"/>
        <w:numPr>
          <w:ilvl w:val="2"/>
          <w:numId w:val="3"/>
        </w:numPr>
        <w:ind w:leftChars="0"/>
        <w:rPr>
          <w:rFonts w:ascii="Calibri" w:hAnsi="Calibri" w:cs="Calibri"/>
        </w:rPr>
      </w:pPr>
      <w:r>
        <w:rPr>
          <w:rFonts w:ascii="Calibri" w:hAnsi="Calibri" w:cs="Calibri" w:hint="eastAsia"/>
        </w:rPr>
        <w:t>後発企業の</w:t>
      </w:r>
      <w:r w:rsidR="005C4160">
        <w:rPr>
          <w:rFonts w:ascii="Calibri" w:hAnsi="Calibri" w:cs="Calibri" w:hint="eastAsia"/>
        </w:rPr>
        <w:t>メリット</w:t>
      </w:r>
    </w:p>
    <w:p w14:paraId="05549C46" w14:textId="5A2D7025" w:rsidR="005C4160" w:rsidRDefault="005C4160" w:rsidP="005C4160">
      <w:pPr>
        <w:pStyle w:val="a3"/>
        <w:ind w:leftChars="0" w:left="1260"/>
        <w:rPr>
          <w:rFonts w:ascii="Calibri" w:hAnsi="Calibri" w:cs="Calibri"/>
        </w:rPr>
      </w:pPr>
      <w:r>
        <w:rPr>
          <w:rFonts w:ascii="Calibri" w:hAnsi="Calibri" w:cs="Calibri" w:hint="eastAsia"/>
        </w:rPr>
        <w:t>・市場</w:t>
      </w:r>
      <w:r w:rsidR="00DC3B78">
        <w:rPr>
          <w:rFonts w:ascii="Calibri" w:hAnsi="Calibri" w:cs="Calibri" w:hint="eastAsia"/>
        </w:rPr>
        <w:t>の不確実性を</w:t>
      </w:r>
      <w:r>
        <w:rPr>
          <w:rFonts w:ascii="Calibri" w:hAnsi="Calibri" w:cs="Calibri" w:hint="eastAsia"/>
        </w:rPr>
        <w:t>見極めて参入できる</w:t>
      </w:r>
    </w:p>
    <w:p w14:paraId="73B89CEC" w14:textId="45E2297A" w:rsidR="00096B21" w:rsidRPr="00963259" w:rsidRDefault="006D43C8" w:rsidP="00963259">
      <w:pPr>
        <w:pStyle w:val="a3"/>
        <w:ind w:leftChars="0" w:left="1260"/>
        <w:rPr>
          <w:rFonts w:ascii="Calibri" w:hAnsi="Calibri" w:cs="Calibri"/>
        </w:rPr>
      </w:pPr>
      <w:r>
        <w:rPr>
          <w:rFonts w:ascii="Calibri" w:hAnsi="Calibri" w:cs="Calibri" w:hint="eastAsia"/>
        </w:rPr>
        <w:t>・</w:t>
      </w:r>
      <w:r w:rsidR="002F2BA6">
        <w:rPr>
          <w:rFonts w:ascii="Calibri" w:hAnsi="Calibri" w:cs="Calibri" w:hint="eastAsia"/>
        </w:rPr>
        <w:t>既に市場が創出されているため</w:t>
      </w:r>
      <w:r>
        <w:rPr>
          <w:rFonts w:ascii="Calibri" w:hAnsi="Calibri" w:cs="Calibri" w:hint="eastAsia"/>
        </w:rPr>
        <w:t>技術開発費や広告宣伝費を抑制</w:t>
      </w:r>
    </w:p>
    <w:p w14:paraId="32EBC251" w14:textId="4C16B915" w:rsidR="00096B21" w:rsidRDefault="00096B21" w:rsidP="005C4160">
      <w:pPr>
        <w:pStyle w:val="a3"/>
        <w:ind w:leftChars="0" w:left="1260"/>
        <w:rPr>
          <w:rFonts w:ascii="Calibri" w:hAnsi="Calibri" w:cs="Calibri"/>
        </w:rPr>
      </w:pPr>
      <w:r>
        <w:rPr>
          <w:rFonts w:ascii="Calibri" w:hAnsi="Calibri" w:cs="Calibri" w:hint="eastAsia"/>
        </w:rPr>
        <w:t>デメリット</w:t>
      </w:r>
    </w:p>
    <w:p w14:paraId="5D5118F3" w14:textId="07256CC6" w:rsidR="00096B21" w:rsidRDefault="00096B21" w:rsidP="005C4160">
      <w:pPr>
        <w:pStyle w:val="a3"/>
        <w:ind w:leftChars="0" w:left="1260"/>
        <w:rPr>
          <w:rFonts w:ascii="Calibri" w:hAnsi="Calibri" w:cs="Calibri"/>
        </w:rPr>
      </w:pPr>
      <w:r>
        <w:rPr>
          <w:rFonts w:ascii="Calibri" w:hAnsi="Calibri" w:cs="Calibri" w:hint="eastAsia"/>
        </w:rPr>
        <w:t>・先発企業に参入障壁を構築される</w:t>
      </w:r>
      <w:r w:rsidR="00DC3B78">
        <w:rPr>
          <w:rFonts w:ascii="Calibri" w:hAnsi="Calibri" w:cs="Calibri" w:hint="eastAsia"/>
        </w:rPr>
        <w:t>恐れ</w:t>
      </w:r>
    </w:p>
    <w:p w14:paraId="3D2E7D59" w14:textId="2BB9C851" w:rsidR="002F2BA6" w:rsidRDefault="008C76D0" w:rsidP="00D1376F">
      <w:pPr>
        <w:pStyle w:val="a3"/>
        <w:ind w:leftChars="0" w:left="1260"/>
        <w:rPr>
          <w:rFonts w:ascii="Calibri" w:hAnsi="Calibri" w:cs="Calibri"/>
        </w:rPr>
      </w:pPr>
      <w:r>
        <w:rPr>
          <w:rFonts w:ascii="Calibri" w:hAnsi="Calibri" w:cs="Calibri" w:hint="eastAsia"/>
        </w:rPr>
        <w:t>・経験曲線効果が</w:t>
      </w:r>
      <w:r w:rsidR="00D1376F">
        <w:rPr>
          <w:rFonts w:ascii="Calibri" w:hAnsi="Calibri" w:cs="Calibri" w:hint="eastAsia"/>
        </w:rPr>
        <w:t>働かないため</w:t>
      </w:r>
      <w:r>
        <w:rPr>
          <w:rFonts w:ascii="Calibri" w:hAnsi="Calibri" w:cs="Calibri" w:hint="eastAsia"/>
        </w:rPr>
        <w:t>コスト的に不利</w:t>
      </w:r>
    </w:p>
    <w:p w14:paraId="343D3DA2" w14:textId="77777777" w:rsidR="003039E8" w:rsidRPr="00D1376F" w:rsidRDefault="003039E8" w:rsidP="00D1376F">
      <w:pPr>
        <w:pStyle w:val="a3"/>
        <w:ind w:leftChars="0" w:left="1260"/>
        <w:rPr>
          <w:rFonts w:ascii="Calibri" w:hAnsi="Calibri" w:cs="Calibri"/>
        </w:rPr>
      </w:pPr>
    </w:p>
    <w:p w14:paraId="002F74F4" w14:textId="11214275" w:rsidR="00BE423A" w:rsidRDefault="00BE423A" w:rsidP="009671A7">
      <w:pPr>
        <w:pStyle w:val="a3"/>
        <w:numPr>
          <w:ilvl w:val="2"/>
          <w:numId w:val="3"/>
        </w:numPr>
        <w:ind w:leftChars="0"/>
        <w:rPr>
          <w:rFonts w:ascii="Calibri" w:hAnsi="Calibri" w:cs="Calibri"/>
        </w:rPr>
      </w:pPr>
      <w:r>
        <w:rPr>
          <w:rFonts w:ascii="Calibri" w:hAnsi="Calibri" w:cs="Calibri" w:hint="eastAsia"/>
        </w:rPr>
        <w:t>M</w:t>
      </w:r>
      <w:r>
        <w:rPr>
          <w:rFonts w:ascii="Calibri" w:hAnsi="Calibri" w:cs="Calibri" w:hint="eastAsia"/>
        </w:rPr>
        <w:t>＆</w:t>
      </w:r>
      <w:r>
        <w:rPr>
          <w:rFonts w:ascii="Calibri" w:hAnsi="Calibri" w:cs="Calibri" w:hint="eastAsia"/>
        </w:rPr>
        <w:t>A</w:t>
      </w:r>
      <w:r>
        <w:rPr>
          <w:rFonts w:ascii="Calibri" w:hAnsi="Calibri" w:cs="Calibri" w:hint="eastAsia"/>
        </w:rPr>
        <w:t>のメリット</w:t>
      </w:r>
    </w:p>
    <w:p w14:paraId="267CC6F8" w14:textId="01311B92" w:rsidR="00BE423A" w:rsidRPr="00EA164B" w:rsidRDefault="00EA164B" w:rsidP="00EA164B">
      <w:pPr>
        <w:ind w:firstLineChars="600" w:firstLine="1260"/>
        <w:rPr>
          <w:rFonts w:ascii="Calibri" w:hAnsi="Calibri" w:cs="Calibri"/>
        </w:rPr>
      </w:pPr>
      <w:r>
        <w:rPr>
          <w:rFonts w:ascii="Calibri" w:hAnsi="Calibri" w:cs="Calibri" w:hint="eastAsia"/>
        </w:rPr>
        <w:t>・</w:t>
      </w:r>
      <w:r w:rsidR="00063B97" w:rsidRPr="00EA164B">
        <w:rPr>
          <w:rFonts w:ascii="Calibri" w:hAnsi="Calibri" w:cs="Calibri" w:hint="eastAsia"/>
        </w:rPr>
        <w:t>既存事業とのシナジー効果が得られる</w:t>
      </w:r>
    </w:p>
    <w:p w14:paraId="72C6D10E" w14:textId="19E1BF94" w:rsidR="00063B97" w:rsidRPr="00EA164B" w:rsidRDefault="00EA164B" w:rsidP="00EA164B">
      <w:pPr>
        <w:ind w:left="1260"/>
        <w:rPr>
          <w:rFonts w:ascii="Calibri" w:hAnsi="Calibri" w:cs="Calibri"/>
        </w:rPr>
      </w:pPr>
      <w:r>
        <w:rPr>
          <w:rFonts w:ascii="Calibri" w:hAnsi="Calibri" w:cs="Calibri" w:hint="eastAsia"/>
        </w:rPr>
        <w:t>・</w:t>
      </w:r>
      <w:r w:rsidR="00063B97" w:rsidRPr="00EA164B">
        <w:rPr>
          <w:rFonts w:ascii="Calibri" w:hAnsi="Calibri" w:cs="Calibri" w:hint="eastAsia"/>
        </w:rPr>
        <w:t>リスク分散が図れる</w:t>
      </w:r>
    </w:p>
    <w:p w14:paraId="17A1CD10" w14:textId="5D347E99" w:rsidR="00063B97" w:rsidRPr="00EA164B" w:rsidRDefault="00EA164B" w:rsidP="00EA164B">
      <w:pPr>
        <w:ind w:left="1260"/>
        <w:rPr>
          <w:rFonts w:ascii="Calibri" w:hAnsi="Calibri" w:cs="Calibri"/>
        </w:rPr>
      </w:pPr>
      <w:r>
        <w:rPr>
          <w:rFonts w:ascii="Calibri" w:hAnsi="Calibri" w:cs="Calibri" w:hint="eastAsia"/>
        </w:rPr>
        <w:t>・</w:t>
      </w:r>
      <w:r w:rsidR="00063B97" w:rsidRPr="00EA164B">
        <w:rPr>
          <w:rFonts w:ascii="Calibri" w:hAnsi="Calibri" w:cs="Calibri" w:hint="eastAsia"/>
        </w:rPr>
        <w:t>不足している事業の弱みの早期補完</w:t>
      </w:r>
    </w:p>
    <w:p w14:paraId="2B88201D" w14:textId="4E158FE3" w:rsidR="00063B97" w:rsidRDefault="00EA164B" w:rsidP="00EA164B">
      <w:pPr>
        <w:ind w:left="1260"/>
        <w:rPr>
          <w:rFonts w:ascii="Calibri" w:hAnsi="Calibri" w:cs="Calibri"/>
        </w:rPr>
      </w:pPr>
      <w:r>
        <w:rPr>
          <w:rFonts w:ascii="Calibri" w:hAnsi="Calibri" w:cs="Calibri" w:hint="eastAsia"/>
        </w:rPr>
        <w:t>・</w:t>
      </w:r>
      <w:r w:rsidR="00063B97" w:rsidRPr="00EA164B">
        <w:rPr>
          <w:rFonts w:ascii="Calibri" w:hAnsi="Calibri" w:cs="Calibri" w:hint="eastAsia"/>
        </w:rPr>
        <w:t>人や物の経営資源の獲得</w:t>
      </w:r>
    </w:p>
    <w:p w14:paraId="5C7C1905" w14:textId="64D0DB5F" w:rsidR="003E6EF9" w:rsidRDefault="003E6EF9" w:rsidP="00EA164B">
      <w:pPr>
        <w:ind w:left="1260"/>
        <w:rPr>
          <w:rFonts w:ascii="Calibri" w:hAnsi="Calibri" w:cs="Calibri"/>
        </w:rPr>
      </w:pPr>
      <w:r>
        <w:rPr>
          <w:rFonts w:ascii="Calibri" w:hAnsi="Calibri" w:cs="Calibri" w:hint="eastAsia"/>
        </w:rPr>
        <w:t>・知識・ノウハウの活用、強みの活用</w:t>
      </w:r>
    </w:p>
    <w:p w14:paraId="13715CC7" w14:textId="1FFD0E1E" w:rsidR="000B054C" w:rsidRPr="00EA164B" w:rsidRDefault="000B054C" w:rsidP="00EA164B">
      <w:pPr>
        <w:ind w:left="1260"/>
        <w:rPr>
          <w:rFonts w:ascii="Calibri" w:hAnsi="Calibri" w:cs="Calibri"/>
        </w:rPr>
      </w:pPr>
      <w:r>
        <w:rPr>
          <w:rFonts w:ascii="Calibri" w:hAnsi="Calibri" w:cs="Calibri" w:hint="eastAsia"/>
        </w:rPr>
        <w:t>課題：円滑な事業承継、</w:t>
      </w:r>
      <w:r w:rsidR="003E6EF9">
        <w:rPr>
          <w:rFonts w:ascii="Calibri" w:hAnsi="Calibri" w:cs="Calibri" w:hint="eastAsia"/>
        </w:rPr>
        <w:t>社員のモラール低下に配慮</w:t>
      </w:r>
    </w:p>
    <w:p w14:paraId="5C6D4853" w14:textId="77777777" w:rsidR="00D1376F" w:rsidRDefault="00D1376F" w:rsidP="00D1376F">
      <w:pPr>
        <w:pStyle w:val="a3"/>
        <w:ind w:leftChars="0" w:left="1680"/>
        <w:rPr>
          <w:rFonts w:ascii="Calibri" w:hAnsi="Calibri" w:cs="Calibri"/>
        </w:rPr>
      </w:pPr>
    </w:p>
    <w:p w14:paraId="56B9F563" w14:textId="1382DCB5" w:rsidR="00E36CCB" w:rsidRDefault="00E36CCB" w:rsidP="009671A7">
      <w:pPr>
        <w:pStyle w:val="a3"/>
        <w:numPr>
          <w:ilvl w:val="2"/>
          <w:numId w:val="3"/>
        </w:numPr>
        <w:ind w:leftChars="0"/>
        <w:rPr>
          <w:rFonts w:ascii="Calibri" w:hAnsi="Calibri" w:cs="Calibri"/>
        </w:rPr>
      </w:pPr>
      <w:r>
        <w:rPr>
          <w:rFonts w:ascii="Calibri" w:hAnsi="Calibri" w:cs="Calibri" w:hint="eastAsia"/>
        </w:rPr>
        <w:t>機能別組織のメリット・デメリット</w:t>
      </w:r>
    </w:p>
    <w:p w14:paraId="4590E0D9" w14:textId="532274A7" w:rsidR="009A3CA5" w:rsidRDefault="009A3CA5" w:rsidP="009A3CA5">
      <w:pPr>
        <w:pStyle w:val="a3"/>
        <w:ind w:leftChars="0" w:left="1260"/>
        <w:rPr>
          <w:rFonts w:ascii="Calibri" w:hAnsi="Calibri" w:cs="Calibri"/>
        </w:rPr>
      </w:pPr>
      <w:r>
        <w:rPr>
          <w:rFonts w:ascii="Calibri" w:hAnsi="Calibri" w:cs="Calibri" w:hint="eastAsia"/>
        </w:rPr>
        <w:t>メリット</w:t>
      </w:r>
    </w:p>
    <w:p w14:paraId="5B12A708" w14:textId="64793F7B" w:rsidR="009A3CA5" w:rsidRDefault="009A3CA5" w:rsidP="009A3CA5">
      <w:pPr>
        <w:pStyle w:val="a3"/>
        <w:ind w:leftChars="0" w:left="1260"/>
        <w:rPr>
          <w:rFonts w:ascii="Calibri" w:hAnsi="Calibri" w:cs="Calibri"/>
        </w:rPr>
      </w:pPr>
      <w:r>
        <w:rPr>
          <w:rFonts w:ascii="Calibri" w:hAnsi="Calibri" w:cs="Calibri" w:hint="eastAsia"/>
        </w:rPr>
        <w:t>・専門性を発揮できる</w:t>
      </w:r>
    </w:p>
    <w:p w14:paraId="05B7B941" w14:textId="06EDFCD7" w:rsidR="009A3CA5" w:rsidRDefault="009A3CA5" w:rsidP="009A3CA5">
      <w:pPr>
        <w:pStyle w:val="a3"/>
        <w:ind w:leftChars="0" w:left="1260"/>
        <w:rPr>
          <w:rFonts w:ascii="Calibri" w:hAnsi="Calibri" w:cs="Calibri"/>
        </w:rPr>
      </w:pPr>
      <w:r>
        <w:rPr>
          <w:rFonts w:ascii="Calibri" w:hAnsi="Calibri" w:cs="Calibri" w:hint="eastAsia"/>
        </w:rPr>
        <w:t>・役割分担が明確</w:t>
      </w:r>
    </w:p>
    <w:p w14:paraId="26A04F50" w14:textId="6D720D55" w:rsidR="00AF3D8A" w:rsidRDefault="00AF3D8A" w:rsidP="009A3CA5">
      <w:pPr>
        <w:pStyle w:val="a3"/>
        <w:ind w:leftChars="0" w:left="1260"/>
        <w:rPr>
          <w:rFonts w:ascii="Calibri" w:hAnsi="Calibri" w:cs="Calibri"/>
        </w:rPr>
      </w:pPr>
      <w:r>
        <w:rPr>
          <w:rFonts w:ascii="Calibri" w:hAnsi="Calibri" w:cs="Calibri" w:hint="eastAsia"/>
        </w:rPr>
        <w:t>・規模の経済が追及できる</w:t>
      </w:r>
    </w:p>
    <w:p w14:paraId="216D3745" w14:textId="51408003" w:rsidR="00EB216D" w:rsidRPr="00963259" w:rsidRDefault="00AF3D8A" w:rsidP="00963259">
      <w:pPr>
        <w:pStyle w:val="a3"/>
        <w:ind w:leftChars="0" w:left="1260"/>
        <w:rPr>
          <w:rFonts w:ascii="Calibri" w:hAnsi="Calibri" w:cs="Calibri"/>
        </w:rPr>
      </w:pPr>
      <w:r>
        <w:rPr>
          <w:rFonts w:ascii="Calibri" w:hAnsi="Calibri" w:cs="Calibri" w:hint="eastAsia"/>
        </w:rPr>
        <w:t>・組織の統制が取りやすい</w:t>
      </w:r>
    </w:p>
    <w:p w14:paraId="474917D0" w14:textId="0F5938DA" w:rsidR="00EB216D" w:rsidRDefault="00EB216D" w:rsidP="009A3CA5">
      <w:pPr>
        <w:pStyle w:val="a3"/>
        <w:ind w:leftChars="0" w:left="1260"/>
        <w:rPr>
          <w:rFonts w:ascii="Calibri" w:hAnsi="Calibri" w:cs="Calibri"/>
        </w:rPr>
      </w:pPr>
      <w:r>
        <w:rPr>
          <w:rFonts w:ascii="Calibri" w:hAnsi="Calibri" w:cs="Calibri" w:hint="eastAsia"/>
        </w:rPr>
        <w:t>デメリット</w:t>
      </w:r>
    </w:p>
    <w:p w14:paraId="353780BA" w14:textId="77777777" w:rsidR="00EB216D" w:rsidRDefault="00EB216D" w:rsidP="009A3CA5">
      <w:pPr>
        <w:pStyle w:val="a3"/>
        <w:ind w:leftChars="0" w:left="1260"/>
        <w:rPr>
          <w:rFonts w:ascii="Calibri" w:hAnsi="Calibri" w:cs="Calibri"/>
        </w:rPr>
      </w:pPr>
      <w:r>
        <w:rPr>
          <w:rFonts w:ascii="Calibri" w:hAnsi="Calibri" w:cs="Calibri" w:hint="eastAsia"/>
        </w:rPr>
        <w:t>・トップの負担が大きく意思決定に遅れが生じる</w:t>
      </w:r>
    </w:p>
    <w:p w14:paraId="6B92E3CA" w14:textId="1991C00E" w:rsidR="00EB216D" w:rsidRDefault="00EB216D" w:rsidP="009A3CA5">
      <w:pPr>
        <w:pStyle w:val="a3"/>
        <w:ind w:leftChars="0" w:left="1260"/>
        <w:rPr>
          <w:rFonts w:ascii="Calibri" w:hAnsi="Calibri" w:cs="Calibri"/>
        </w:rPr>
      </w:pPr>
      <w:r>
        <w:rPr>
          <w:rFonts w:ascii="Calibri" w:hAnsi="Calibri" w:cs="Calibri" w:hint="eastAsia"/>
        </w:rPr>
        <w:t>・</w:t>
      </w:r>
      <w:r w:rsidR="00217531">
        <w:rPr>
          <w:rFonts w:ascii="Calibri" w:hAnsi="Calibri" w:cs="Calibri" w:hint="eastAsia"/>
        </w:rPr>
        <w:t>全社的管理ができる人材の育成が困難な点</w:t>
      </w:r>
    </w:p>
    <w:p w14:paraId="12F3FFB7" w14:textId="77777777" w:rsidR="00217531" w:rsidRDefault="00217531" w:rsidP="009A3CA5">
      <w:pPr>
        <w:pStyle w:val="a3"/>
        <w:ind w:leftChars="0" w:left="1260"/>
        <w:rPr>
          <w:rFonts w:ascii="Calibri" w:hAnsi="Calibri" w:cs="Calibri"/>
        </w:rPr>
      </w:pPr>
    </w:p>
    <w:p w14:paraId="72779E35" w14:textId="47D34894" w:rsidR="00E36CCB" w:rsidRDefault="000A20F9" w:rsidP="009671A7">
      <w:pPr>
        <w:pStyle w:val="a3"/>
        <w:numPr>
          <w:ilvl w:val="2"/>
          <w:numId w:val="3"/>
        </w:numPr>
        <w:ind w:leftChars="0"/>
        <w:rPr>
          <w:rFonts w:ascii="Calibri" w:hAnsi="Calibri" w:cs="Calibri"/>
        </w:rPr>
      </w:pPr>
      <w:r>
        <w:rPr>
          <w:rFonts w:ascii="Calibri" w:hAnsi="Calibri" w:cs="Calibri" w:hint="eastAsia"/>
        </w:rPr>
        <w:t>事業部制組織のメリット・デメリット</w:t>
      </w:r>
    </w:p>
    <w:p w14:paraId="36348026" w14:textId="2650155E" w:rsidR="00217531" w:rsidRDefault="00603FE0" w:rsidP="00217531">
      <w:pPr>
        <w:pStyle w:val="a3"/>
        <w:ind w:leftChars="0" w:left="1260"/>
        <w:rPr>
          <w:rFonts w:ascii="Calibri" w:hAnsi="Calibri" w:cs="Calibri"/>
        </w:rPr>
      </w:pPr>
      <w:r>
        <w:rPr>
          <w:rFonts w:ascii="Calibri" w:hAnsi="Calibri" w:cs="Calibri" w:hint="eastAsia"/>
        </w:rPr>
        <w:lastRenderedPageBreak/>
        <w:t>メリット</w:t>
      </w:r>
    </w:p>
    <w:p w14:paraId="4F4214D6" w14:textId="42C60EA1" w:rsidR="00603FE0" w:rsidRDefault="00603FE0" w:rsidP="00217531">
      <w:pPr>
        <w:pStyle w:val="a3"/>
        <w:ind w:leftChars="0" w:left="1260"/>
        <w:rPr>
          <w:rFonts w:ascii="Calibri" w:hAnsi="Calibri" w:cs="Calibri"/>
        </w:rPr>
      </w:pPr>
      <w:r>
        <w:rPr>
          <w:rFonts w:ascii="Calibri" w:hAnsi="Calibri" w:cs="Calibri" w:hint="eastAsia"/>
        </w:rPr>
        <w:t>・トップが戦略に専念できる</w:t>
      </w:r>
    </w:p>
    <w:p w14:paraId="0BF6A221" w14:textId="634FB78F" w:rsidR="00603FE0" w:rsidRDefault="00825152" w:rsidP="00217531">
      <w:pPr>
        <w:pStyle w:val="a3"/>
        <w:ind w:leftChars="0" w:left="1260"/>
        <w:rPr>
          <w:rFonts w:ascii="Calibri" w:hAnsi="Calibri" w:cs="Calibri"/>
        </w:rPr>
      </w:pPr>
      <w:r>
        <w:rPr>
          <w:rFonts w:ascii="Calibri" w:hAnsi="Calibri" w:cs="Calibri" w:hint="eastAsia"/>
        </w:rPr>
        <w:t>・現場の状況に即応できる</w:t>
      </w:r>
    </w:p>
    <w:p w14:paraId="68F833C0" w14:textId="2DC60520" w:rsidR="00825152" w:rsidRPr="00963259" w:rsidRDefault="00825152" w:rsidP="00963259">
      <w:pPr>
        <w:pStyle w:val="a3"/>
        <w:ind w:leftChars="0" w:left="1260"/>
        <w:rPr>
          <w:rFonts w:ascii="Calibri" w:hAnsi="Calibri" w:cs="Calibri"/>
        </w:rPr>
      </w:pPr>
      <w:r>
        <w:rPr>
          <w:rFonts w:ascii="Calibri" w:hAnsi="Calibri" w:cs="Calibri" w:hint="eastAsia"/>
        </w:rPr>
        <w:t>・次世代の管理職を養成できる</w:t>
      </w:r>
    </w:p>
    <w:p w14:paraId="4BD71E35" w14:textId="6F310AAE" w:rsidR="00CD4A63" w:rsidRDefault="00CD4A63" w:rsidP="00217531">
      <w:pPr>
        <w:pStyle w:val="a3"/>
        <w:ind w:leftChars="0" w:left="1260"/>
        <w:rPr>
          <w:rFonts w:ascii="Calibri" w:hAnsi="Calibri" w:cs="Calibri"/>
        </w:rPr>
      </w:pPr>
      <w:r>
        <w:rPr>
          <w:rFonts w:ascii="Calibri" w:hAnsi="Calibri" w:cs="Calibri" w:hint="eastAsia"/>
        </w:rPr>
        <w:t>デメリット</w:t>
      </w:r>
    </w:p>
    <w:p w14:paraId="3C261F4A" w14:textId="56A2938F" w:rsidR="00CD4A63" w:rsidRDefault="00CD4A63" w:rsidP="00217531">
      <w:pPr>
        <w:pStyle w:val="a3"/>
        <w:ind w:leftChars="0" w:left="1260"/>
        <w:rPr>
          <w:rFonts w:ascii="Calibri" w:hAnsi="Calibri" w:cs="Calibri"/>
        </w:rPr>
      </w:pPr>
      <w:r>
        <w:rPr>
          <w:rFonts w:ascii="Calibri" w:hAnsi="Calibri" w:cs="Calibri" w:hint="eastAsia"/>
        </w:rPr>
        <w:t>・短期的判断になりがち</w:t>
      </w:r>
    </w:p>
    <w:p w14:paraId="3B7D6B08" w14:textId="4DE2038A" w:rsidR="000D1087" w:rsidRDefault="002C68AC" w:rsidP="000D1087">
      <w:pPr>
        <w:pStyle w:val="a3"/>
        <w:ind w:leftChars="0" w:left="1260"/>
        <w:rPr>
          <w:rFonts w:ascii="Calibri" w:hAnsi="Calibri" w:cs="Calibri"/>
        </w:rPr>
      </w:pPr>
      <w:r>
        <w:rPr>
          <w:rFonts w:ascii="Calibri" w:hAnsi="Calibri" w:cs="Calibri" w:hint="eastAsia"/>
        </w:rPr>
        <w:t>・機能重複しコストが高くな</w:t>
      </w:r>
      <w:r w:rsidR="000D1087">
        <w:rPr>
          <w:rFonts w:ascii="Calibri" w:hAnsi="Calibri" w:cs="Calibri" w:hint="eastAsia"/>
        </w:rPr>
        <w:t>る</w:t>
      </w:r>
    </w:p>
    <w:p w14:paraId="2ECAF701" w14:textId="174D3F09" w:rsidR="000D1087" w:rsidRDefault="000D1087" w:rsidP="000D1087">
      <w:pPr>
        <w:pStyle w:val="a3"/>
        <w:ind w:leftChars="0" w:left="1260"/>
        <w:rPr>
          <w:rFonts w:ascii="Calibri" w:hAnsi="Calibri" w:cs="Calibri"/>
        </w:rPr>
      </w:pPr>
      <w:r>
        <w:rPr>
          <w:rFonts w:ascii="Calibri" w:hAnsi="Calibri" w:cs="Calibri" w:hint="eastAsia"/>
        </w:rPr>
        <w:t>・事業部間のセクショナリズムが生じやすい</w:t>
      </w:r>
    </w:p>
    <w:p w14:paraId="5D42F55F" w14:textId="77777777" w:rsidR="000D1087" w:rsidRPr="000D1087" w:rsidRDefault="000D1087" w:rsidP="000D1087">
      <w:pPr>
        <w:pStyle w:val="a3"/>
        <w:ind w:leftChars="0" w:left="1260"/>
        <w:rPr>
          <w:rFonts w:ascii="Calibri" w:hAnsi="Calibri" w:cs="Calibri"/>
        </w:rPr>
      </w:pPr>
    </w:p>
    <w:p w14:paraId="7A8D9D12" w14:textId="32162DF4" w:rsidR="000A20F9" w:rsidRDefault="000A20F9" w:rsidP="009671A7">
      <w:pPr>
        <w:pStyle w:val="a3"/>
        <w:numPr>
          <w:ilvl w:val="2"/>
          <w:numId w:val="3"/>
        </w:numPr>
        <w:ind w:leftChars="0"/>
        <w:rPr>
          <w:rFonts w:ascii="Calibri" w:hAnsi="Calibri" w:cs="Calibri"/>
        </w:rPr>
      </w:pPr>
      <w:r>
        <w:rPr>
          <w:rFonts w:ascii="Calibri" w:hAnsi="Calibri" w:cs="Calibri" w:hint="eastAsia"/>
        </w:rPr>
        <w:t>カンパニー制組織のメリット・デメリット</w:t>
      </w:r>
    </w:p>
    <w:p w14:paraId="45F500C8" w14:textId="72D9222D" w:rsidR="00B24D06" w:rsidRDefault="00B24D06" w:rsidP="00B24D06">
      <w:pPr>
        <w:pStyle w:val="a3"/>
        <w:ind w:leftChars="0" w:left="1260"/>
        <w:rPr>
          <w:rFonts w:ascii="Calibri" w:hAnsi="Calibri" w:cs="Calibri"/>
        </w:rPr>
      </w:pPr>
      <w:r>
        <w:rPr>
          <w:rFonts w:ascii="Calibri" w:hAnsi="Calibri" w:cs="Calibri" w:hint="eastAsia"/>
        </w:rPr>
        <w:t>メリット</w:t>
      </w:r>
    </w:p>
    <w:p w14:paraId="35F5838B" w14:textId="264F0220" w:rsidR="00B24D06" w:rsidRPr="00223BB4" w:rsidRDefault="00223BB4" w:rsidP="00223BB4">
      <w:pPr>
        <w:ind w:firstLineChars="600" w:firstLine="1260"/>
        <w:rPr>
          <w:rFonts w:ascii="Calibri" w:hAnsi="Calibri" w:cs="Calibri"/>
        </w:rPr>
      </w:pPr>
      <w:r>
        <w:rPr>
          <w:rFonts w:ascii="Calibri" w:hAnsi="Calibri" w:cs="Calibri" w:hint="eastAsia"/>
        </w:rPr>
        <w:t>・</w:t>
      </w:r>
      <w:r w:rsidR="00B24D06" w:rsidRPr="00223BB4">
        <w:rPr>
          <w:rFonts w:ascii="Calibri" w:hAnsi="Calibri" w:cs="Calibri" w:hint="eastAsia"/>
        </w:rPr>
        <w:t>分権化により経営責任が明確化できる</w:t>
      </w:r>
    </w:p>
    <w:p w14:paraId="42294D6F" w14:textId="223664AE" w:rsidR="00B24D06" w:rsidRDefault="00223BB4" w:rsidP="00B24D06">
      <w:pPr>
        <w:pStyle w:val="a3"/>
        <w:ind w:leftChars="0" w:left="1260"/>
        <w:rPr>
          <w:rFonts w:ascii="Calibri" w:hAnsi="Calibri" w:cs="Calibri"/>
        </w:rPr>
      </w:pPr>
      <w:r>
        <w:rPr>
          <w:rFonts w:ascii="Calibri" w:hAnsi="Calibri" w:cs="Calibri" w:hint="eastAsia"/>
        </w:rPr>
        <w:t>・迅速な意思決定ができる</w:t>
      </w:r>
    </w:p>
    <w:p w14:paraId="5B6015A4" w14:textId="2870B9F6" w:rsidR="00223BB4" w:rsidRDefault="00963259" w:rsidP="00B24D06">
      <w:pPr>
        <w:pStyle w:val="a3"/>
        <w:ind w:leftChars="0" w:left="1260"/>
        <w:rPr>
          <w:rFonts w:ascii="Calibri" w:hAnsi="Calibri" w:cs="Calibri"/>
        </w:rPr>
      </w:pPr>
      <w:r>
        <w:rPr>
          <w:rFonts w:ascii="Calibri" w:hAnsi="Calibri" w:cs="Calibri" w:hint="eastAsia"/>
        </w:rPr>
        <w:t>・トップの起業家精神を醸成できる点</w:t>
      </w:r>
    </w:p>
    <w:p w14:paraId="5C61CA90" w14:textId="10418ADF" w:rsidR="00963259" w:rsidRDefault="00963259" w:rsidP="00B24D06">
      <w:pPr>
        <w:pStyle w:val="a3"/>
        <w:ind w:leftChars="0" w:left="1260"/>
        <w:rPr>
          <w:rFonts w:ascii="Calibri" w:hAnsi="Calibri" w:cs="Calibri"/>
        </w:rPr>
      </w:pPr>
      <w:r>
        <w:rPr>
          <w:rFonts w:ascii="Calibri" w:hAnsi="Calibri" w:cs="Calibri" w:hint="eastAsia"/>
        </w:rPr>
        <w:t>デメリット</w:t>
      </w:r>
    </w:p>
    <w:p w14:paraId="7333C770" w14:textId="5280995F" w:rsidR="005B16D9" w:rsidRDefault="005B16D9" w:rsidP="00B24D06">
      <w:pPr>
        <w:pStyle w:val="a3"/>
        <w:ind w:leftChars="0" w:left="1260"/>
        <w:rPr>
          <w:rFonts w:ascii="Calibri" w:hAnsi="Calibri" w:cs="Calibri"/>
        </w:rPr>
      </w:pPr>
      <w:r>
        <w:rPr>
          <w:rFonts w:ascii="Calibri" w:hAnsi="Calibri" w:cs="Calibri" w:hint="eastAsia"/>
        </w:rPr>
        <w:t>・カンパニー間の連携が</w:t>
      </w:r>
      <w:r w:rsidR="00127D7B">
        <w:rPr>
          <w:rFonts w:ascii="Calibri" w:hAnsi="Calibri" w:cs="Calibri" w:hint="eastAsia"/>
        </w:rPr>
        <w:t>取りにくい</w:t>
      </w:r>
    </w:p>
    <w:p w14:paraId="58B7E6A4" w14:textId="66ECBF0B" w:rsidR="00127D7B" w:rsidRDefault="00127D7B" w:rsidP="00B24D06">
      <w:pPr>
        <w:pStyle w:val="a3"/>
        <w:ind w:leftChars="0" w:left="1260"/>
        <w:rPr>
          <w:rFonts w:ascii="Calibri" w:hAnsi="Calibri" w:cs="Calibri"/>
        </w:rPr>
      </w:pPr>
      <w:r>
        <w:rPr>
          <w:rFonts w:ascii="Calibri" w:hAnsi="Calibri" w:cs="Calibri" w:hint="eastAsia"/>
        </w:rPr>
        <w:t>・発言力が強くなりすぎ、本社に逆らえなくなる</w:t>
      </w:r>
    </w:p>
    <w:p w14:paraId="36099A09" w14:textId="77777777" w:rsidR="00127D7B" w:rsidRDefault="00127D7B" w:rsidP="00B24D06">
      <w:pPr>
        <w:pStyle w:val="a3"/>
        <w:ind w:leftChars="0" w:left="1260"/>
        <w:rPr>
          <w:rFonts w:ascii="Calibri" w:hAnsi="Calibri" w:cs="Calibri"/>
        </w:rPr>
      </w:pPr>
    </w:p>
    <w:p w14:paraId="18348E90" w14:textId="4E10A0F0" w:rsidR="000A20F9" w:rsidRDefault="00F4606F" w:rsidP="009671A7">
      <w:pPr>
        <w:pStyle w:val="a3"/>
        <w:numPr>
          <w:ilvl w:val="2"/>
          <w:numId w:val="3"/>
        </w:numPr>
        <w:ind w:leftChars="0"/>
        <w:rPr>
          <w:rFonts w:ascii="Calibri" w:hAnsi="Calibri" w:cs="Calibri"/>
        </w:rPr>
      </w:pPr>
      <w:r>
        <w:rPr>
          <w:rFonts w:ascii="Calibri" w:hAnsi="Calibri" w:cs="Calibri" w:hint="eastAsia"/>
        </w:rPr>
        <w:t>持株会社のメリット・デメリット</w:t>
      </w:r>
    </w:p>
    <w:p w14:paraId="7527136B" w14:textId="11E776E9" w:rsidR="00127D7B" w:rsidRDefault="00127D7B" w:rsidP="00127D7B">
      <w:pPr>
        <w:pStyle w:val="a3"/>
        <w:ind w:leftChars="0" w:left="1260"/>
        <w:rPr>
          <w:rFonts w:ascii="Calibri" w:hAnsi="Calibri" w:cs="Calibri"/>
        </w:rPr>
      </w:pPr>
      <w:r>
        <w:rPr>
          <w:rFonts w:ascii="Calibri" w:hAnsi="Calibri" w:cs="Calibri" w:hint="eastAsia"/>
        </w:rPr>
        <w:t>メリット</w:t>
      </w:r>
    </w:p>
    <w:p w14:paraId="062A5444" w14:textId="54F1B35F" w:rsidR="00127D7B" w:rsidRDefault="00127D7B" w:rsidP="00127D7B">
      <w:pPr>
        <w:pStyle w:val="a3"/>
        <w:ind w:leftChars="0" w:left="1260"/>
        <w:rPr>
          <w:rFonts w:ascii="Calibri" w:hAnsi="Calibri" w:cs="Calibri"/>
        </w:rPr>
      </w:pPr>
      <w:r>
        <w:rPr>
          <w:rFonts w:ascii="Calibri" w:hAnsi="Calibri" w:cs="Calibri" w:hint="eastAsia"/>
        </w:rPr>
        <w:t>・事業リスクの影響を一定範囲に限定できる</w:t>
      </w:r>
    </w:p>
    <w:p w14:paraId="29F0CE0F" w14:textId="47C4EEB3" w:rsidR="00127D7B" w:rsidRDefault="002B7F22" w:rsidP="00127D7B">
      <w:pPr>
        <w:pStyle w:val="a3"/>
        <w:ind w:leftChars="0" w:left="1260"/>
        <w:rPr>
          <w:rFonts w:ascii="Calibri" w:hAnsi="Calibri" w:cs="Calibri"/>
        </w:rPr>
      </w:pPr>
      <w:r>
        <w:rPr>
          <w:rFonts w:ascii="Calibri" w:hAnsi="Calibri" w:cs="Calibri" w:hint="eastAsia"/>
        </w:rPr>
        <w:t>・部門に応じた労務条件とすることができる</w:t>
      </w:r>
    </w:p>
    <w:p w14:paraId="2ABF5878" w14:textId="2F9C96F9" w:rsidR="002B7F22" w:rsidRDefault="002B7F22" w:rsidP="00127D7B">
      <w:pPr>
        <w:pStyle w:val="a3"/>
        <w:ind w:leftChars="0" w:left="1260"/>
        <w:rPr>
          <w:rFonts w:ascii="Calibri" w:hAnsi="Calibri" w:cs="Calibri"/>
        </w:rPr>
      </w:pPr>
      <w:r>
        <w:rPr>
          <w:rFonts w:ascii="Calibri" w:hAnsi="Calibri" w:cs="Calibri" w:hint="eastAsia"/>
        </w:rPr>
        <w:t>・部門の業績を明確にできる</w:t>
      </w:r>
    </w:p>
    <w:p w14:paraId="553A5D69" w14:textId="3C380729" w:rsidR="002B7F22" w:rsidRDefault="002B7F22" w:rsidP="00127D7B">
      <w:pPr>
        <w:pStyle w:val="a3"/>
        <w:ind w:leftChars="0" w:left="1260"/>
        <w:rPr>
          <w:rFonts w:ascii="Calibri" w:hAnsi="Calibri" w:cs="Calibri"/>
        </w:rPr>
      </w:pPr>
      <w:r>
        <w:rPr>
          <w:rFonts w:ascii="Calibri" w:hAnsi="Calibri" w:cs="Calibri" w:hint="eastAsia"/>
        </w:rPr>
        <w:t>デメリット</w:t>
      </w:r>
    </w:p>
    <w:p w14:paraId="209B4698" w14:textId="67D070EF" w:rsidR="002B7F22" w:rsidRDefault="002B7F22" w:rsidP="00127D7B">
      <w:pPr>
        <w:pStyle w:val="a3"/>
        <w:ind w:leftChars="0" w:left="1260"/>
        <w:rPr>
          <w:rFonts w:ascii="Calibri" w:hAnsi="Calibri" w:cs="Calibri"/>
        </w:rPr>
      </w:pPr>
      <w:r>
        <w:rPr>
          <w:rFonts w:ascii="Calibri" w:hAnsi="Calibri" w:cs="Calibri" w:hint="eastAsia"/>
        </w:rPr>
        <w:t>・被持株</w:t>
      </w:r>
      <w:r w:rsidR="00BC3BBC">
        <w:rPr>
          <w:rFonts w:ascii="Calibri" w:hAnsi="Calibri" w:cs="Calibri" w:hint="eastAsia"/>
        </w:rPr>
        <w:t>会社間で経営資源が重複</w:t>
      </w:r>
    </w:p>
    <w:p w14:paraId="2E0873A9" w14:textId="5F474FEC" w:rsidR="00BC3BBC" w:rsidRDefault="00BC3BBC" w:rsidP="00127D7B">
      <w:pPr>
        <w:pStyle w:val="a3"/>
        <w:ind w:leftChars="0" w:left="1260"/>
        <w:rPr>
          <w:rFonts w:ascii="Calibri" w:hAnsi="Calibri" w:cs="Calibri"/>
        </w:rPr>
      </w:pPr>
      <w:r>
        <w:rPr>
          <w:rFonts w:ascii="Calibri" w:hAnsi="Calibri" w:cs="Calibri" w:hint="eastAsia"/>
        </w:rPr>
        <w:t>・持株会社は被持株会社の事業運営には</w:t>
      </w:r>
      <w:r w:rsidR="0050527E">
        <w:rPr>
          <w:rFonts w:ascii="Calibri" w:hAnsi="Calibri" w:cs="Calibri" w:hint="eastAsia"/>
        </w:rPr>
        <w:t>関与できない</w:t>
      </w:r>
    </w:p>
    <w:p w14:paraId="0BA4BE1C" w14:textId="77777777" w:rsidR="0050527E" w:rsidRDefault="0050527E" w:rsidP="00127D7B">
      <w:pPr>
        <w:pStyle w:val="a3"/>
        <w:ind w:leftChars="0" w:left="1260"/>
        <w:rPr>
          <w:rFonts w:ascii="Calibri" w:hAnsi="Calibri" w:cs="Calibri"/>
        </w:rPr>
      </w:pPr>
    </w:p>
    <w:p w14:paraId="2BF1EBBC" w14:textId="4D3B64F1" w:rsidR="00F4606F" w:rsidRDefault="00FD40E5" w:rsidP="009671A7">
      <w:pPr>
        <w:pStyle w:val="a3"/>
        <w:numPr>
          <w:ilvl w:val="2"/>
          <w:numId w:val="3"/>
        </w:numPr>
        <w:ind w:leftChars="0"/>
        <w:rPr>
          <w:rFonts w:ascii="Calibri" w:hAnsi="Calibri" w:cs="Calibri"/>
        </w:rPr>
      </w:pPr>
      <w:r>
        <w:rPr>
          <w:rFonts w:ascii="Calibri" w:hAnsi="Calibri" w:cs="Calibri" w:hint="eastAsia"/>
        </w:rPr>
        <w:t>マトリクス組織のメリット・デメリット</w:t>
      </w:r>
    </w:p>
    <w:p w14:paraId="6F7021C0" w14:textId="6B316278" w:rsidR="00EA164B" w:rsidRDefault="0050527E" w:rsidP="00EA164B">
      <w:pPr>
        <w:ind w:left="1260"/>
        <w:rPr>
          <w:rFonts w:ascii="Calibri" w:hAnsi="Calibri" w:cs="Calibri"/>
        </w:rPr>
      </w:pPr>
      <w:r>
        <w:rPr>
          <w:rFonts w:ascii="Calibri" w:hAnsi="Calibri" w:cs="Calibri" w:hint="eastAsia"/>
        </w:rPr>
        <w:t>メリット</w:t>
      </w:r>
    </w:p>
    <w:p w14:paraId="4B7568CA" w14:textId="6DD069C7" w:rsidR="0050527E" w:rsidRDefault="0050527E" w:rsidP="00EA164B">
      <w:pPr>
        <w:ind w:left="1260"/>
        <w:rPr>
          <w:rFonts w:ascii="Calibri" w:hAnsi="Calibri" w:cs="Calibri"/>
        </w:rPr>
      </w:pPr>
      <w:r>
        <w:rPr>
          <w:rFonts w:ascii="Calibri" w:hAnsi="Calibri" w:cs="Calibri" w:hint="eastAsia"/>
        </w:rPr>
        <w:t>・機能別組織と</w:t>
      </w:r>
      <w:r>
        <w:rPr>
          <w:rFonts w:ascii="Calibri" w:hAnsi="Calibri" w:cs="Calibri" w:hint="eastAsia"/>
        </w:rPr>
        <w:t>b</w:t>
      </w:r>
      <w:r>
        <w:rPr>
          <w:rFonts w:ascii="Calibri" w:hAnsi="Calibri" w:cs="Calibri" w:hint="eastAsia"/>
        </w:rPr>
        <w:t>事業部制組織のいいとこ</w:t>
      </w:r>
      <w:r w:rsidR="007C00ED">
        <w:rPr>
          <w:rFonts w:ascii="Calibri" w:hAnsi="Calibri" w:cs="Calibri" w:hint="eastAsia"/>
        </w:rPr>
        <w:t>どり</w:t>
      </w:r>
    </w:p>
    <w:p w14:paraId="4104A044" w14:textId="7EB0947A" w:rsidR="007C00ED" w:rsidRDefault="007C00ED" w:rsidP="00EA164B">
      <w:pPr>
        <w:ind w:left="1260"/>
        <w:rPr>
          <w:rFonts w:ascii="Calibri" w:hAnsi="Calibri" w:cs="Calibri"/>
        </w:rPr>
      </w:pPr>
      <w:r>
        <w:rPr>
          <w:rFonts w:ascii="Calibri" w:hAnsi="Calibri" w:cs="Calibri" w:hint="eastAsia"/>
        </w:rPr>
        <w:t>・人的資源や情報が共有できる</w:t>
      </w:r>
    </w:p>
    <w:p w14:paraId="5D4134FA" w14:textId="654B8078" w:rsidR="007C00ED" w:rsidRDefault="007C00ED" w:rsidP="00EA164B">
      <w:pPr>
        <w:ind w:left="1260"/>
        <w:rPr>
          <w:rFonts w:ascii="Calibri" w:hAnsi="Calibri" w:cs="Calibri"/>
        </w:rPr>
      </w:pPr>
      <w:r>
        <w:rPr>
          <w:rFonts w:ascii="Calibri" w:hAnsi="Calibri" w:cs="Calibri" w:hint="eastAsia"/>
        </w:rPr>
        <w:t>・範囲の経済が得られる点</w:t>
      </w:r>
    </w:p>
    <w:p w14:paraId="5006A5DD" w14:textId="1CF9B7FE" w:rsidR="007C00ED" w:rsidRDefault="007C00ED" w:rsidP="00EA164B">
      <w:pPr>
        <w:ind w:left="1260"/>
        <w:rPr>
          <w:rFonts w:ascii="Calibri" w:hAnsi="Calibri" w:cs="Calibri"/>
        </w:rPr>
      </w:pPr>
      <w:r>
        <w:rPr>
          <w:rFonts w:ascii="Calibri" w:hAnsi="Calibri" w:cs="Calibri" w:hint="eastAsia"/>
        </w:rPr>
        <w:t>デメリット</w:t>
      </w:r>
    </w:p>
    <w:p w14:paraId="2B8FB3B9" w14:textId="357F0EDE" w:rsidR="007C00ED" w:rsidRDefault="007C00ED" w:rsidP="00EA164B">
      <w:pPr>
        <w:ind w:left="1260"/>
        <w:rPr>
          <w:rFonts w:ascii="Calibri" w:hAnsi="Calibri" w:cs="Calibri"/>
        </w:rPr>
      </w:pPr>
      <w:r>
        <w:rPr>
          <w:rFonts w:ascii="Calibri" w:hAnsi="Calibri" w:cs="Calibri" w:hint="eastAsia"/>
        </w:rPr>
        <w:t>・ワンマンツーボスの状態になる</w:t>
      </w:r>
    </w:p>
    <w:p w14:paraId="12473E47" w14:textId="3EA37EE9" w:rsidR="007C00ED" w:rsidRDefault="007C00ED" w:rsidP="00EA164B">
      <w:pPr>
        <w:ind w:left="1260"/>
        <w:rPr>
          <w:rFonts w:ascii="Calibri" w:hAnsi="Calibri" w:cs="Calibri"/>
        </w:rPr>
      </w:pPr>
      <w:r>
        <w:rPr>
          <w:rFonts w:ascii="Calibri" w:hAnsi="Calibri" w:cs="Calibri" w:hint="eastAsia"/>
        </w:rPr>
        <w:t>・</w:t>
      </w:r>
      <w:r w:rsidR="004C184C">
        <w:rPr>
          <w:rFonts w:ascii="Calibri" w:hAnsi="Calibri" w:cs="Calibri" w:hint="eastAsia"/>
        </w:rPr>
        <w:t>管理者による権力争いが生じる恐れ</w:t>
      </w:r>
    </w:p>
    <w:p w14:paraId="7917B025" w14:textId="77777777" w:rsidR="004C184C" w:rsidRPr="00EA164B" w:rsidRDefault="004C184C" w:rsidP="00EA164B">
      <w:pPr>
        <w:ind w:left="1260"/>
        <w:rPr>
          <w:rFonts w:ascii="Calibri" w:hAnsi="Calibri" w:cs="Calibri"/>
        </w:rPr>
      </w:pPr>
    </w:p>
    <w:p w14:paraId="0D5218ED" w14:textId="3B3EB14F" w:rsidR="001F76D3" w:rsidRDefault="001F76D3" w:rsidP="009671A7">
      <w:pPr>
        <w:pStyle w:val="a3"/>
        <w:numPr>
          <w:ilvl w:val="2"/>
          <w:numId w:val="3"/>
        </w:numPr>
        <w:ind w:leftChars="0"/>
        <w:rPr>
          <w:rFonts w:ascii="Calibri" w:hAnsi="Calibri" w:cs="Calibri"/>
        </w:rPr>
      </w:pPr>
      <w:r>
        <w:rPr>
          <w:rFonts w:ascii="Calibri" w:hAnsi="Calibri" w:cs="Calibri" w:hint="eastAsia"/>
        </w:rPr>
        <w:lastRenderedPageBreak/>
        <w:t>同族経営のメリット</w:t>
      </w:r>
    </w:p>
    <w:p w14:paraId="75D80E91" w14:textId="1B1F9784" w:rsidR="001F76D3" w:rsidRPr="00EA164B" w:rsidRDefault="00BF25AF" w:rsidP="00BF25AF">
      <w:pPr>
        <w:ind w:firstLineChars="600" w:firstLine="1260"/>
        <w:rPr>
          <w:rFonts w:ascii="Calibri" w:hAnsi="Calibri" w:cs="Calibri"/>
        </w:rPr>
      </w:pPr>
      <w:r>
        <w:rPr>
          <w:rFonts w:ascii="Calibri" w:hAnsi="Calibri" w:cs="Calibri" w:hint="eastAsia"/>
        </w:rPr>
        <w:t>・</w:t>
      </w:r>
      <w:r w:rsidR="001F76D3" w:rsidRPr="00EA164B">
        <w:rPr>
          <w:rFonts w:ascii="Calibri" w:hAnsi="Calibri" w:cs="Calibri" w:hint="eastAsia"/>
        </w:rPr>
        <w:t>意思決定のスピード力</w:t>
      </w:r>
    </w:p>
    <w:p w14:paraId="389C5E15" w14:textId="56991AD4" w:rsidR="001F76D3" w:rsidRPr="00BF25AF" w:rsidRDefault="00BF25AF" w:rsidP="00BF25AF">
      <w:pPr>
        <w:ind w:firstLineChars="600" w:firstLine="1260"/>
        <w:rPr>
          <w:rFonts w:ascii="Calibri" w:hAnsi="Calibri" w:cs="Calibri"/>
        </w:rPr>
      </w:pPr>
      <w:r>
        <w:rPr>
          <w:rFonts w:ascii="Calibri" w:hAnsi="Calibri" w:cs="Calibri" w:hint="eastAsia"/>
        </w:rPr>
        <w:t>・</w:t>
      </w:r>
      <w:r w:rsidR="0026592B" w:rsidRPr="00BF25AF">
        <w:rPr>
          <w:rFonts w:ascii="Calibri" w:hAnsi="Calibri" w:cs="Calibri" w:hint="eastAsia"/>
        </w:rPr>
        <w:t>社長のリーダーシップ</w:t>
      </w:r>
    </w:p>
    <w:p w14:paraId="16B1717C" w14:textId="7FA964DA" w:rsidR="0026592B" w:rsidRPr="00BF25AF" w:rsidRDefault="00BF25AF" w:rsidP="00BF25AF">
      <w:pPr>
        <w:ind w:firstLineChars="600" w:firstLine="1260"/>
        <w:rPr>
          <w:rFonts w:ascii="Calibri" w:hAnsi="Calibri" w:cs="Calibri"/>
        </w:rPr>
      </w:pPr>
      <w:r>
        <w:rPr>
          <w:rFonts w:ascii="Calibri" w:hAnsi="Calibri" w:cs="Calibri" w:hint="eastAsia"/>
        </w:rPr>
        <w:t>・</w:t>
      </w:r>
      <w:r w:rsidR="0026592B" w:rsidRPr="00BF25AF">
        <w:rPr>
          <w:rFonts w:ascii="Calibri" w:hAnsi="Calibri" w:cs="Calibri" w:hint="eastAsia"/>
        </w:rPr>
        <w:t>役員の統治力</w:t>
      </w:r>
    </w:p>
    <w:p w14:paraId="561F0295" w14:textId="5445AD25" w:rsidR="0026592B" w:rsidRPr="00BF25AF" w:rsidRDefault="00BF25AF" w:rsidP="00BF25AF">
      <w:pPr>
        <w:ind w:firstLineChars="600" w:firstLine="1260"/>
        <w:rPr>
          <w:rFonts w:ascii="Calibri" w:hAnsi="Calibri" w:cs="Calibri"/>
        </w:rPr>
      </w:pPr>
      <w:r>
        <w:rPr>
          <w:rFonts w:ascii="Calibri" w:hAnsi="Calibri" w:cs="Calibri" w:hint="eastAsia"/>
        </w:rPr>
        <w:t>・</w:t>
      </w:r>
      <w:r w:rsidR="0026592B" w:rsidRPr="00BF25AF">
        <w:rPr>
          <w:rFonts w:ascii="Calibri" w:hAnsi="Calibri" w:cs="Calibri" w:hint="eastAsia"/>
        </w:rPr>
        <w:t>事業承継</w:t>
      </w:r>
      <w:r>
        <w:rPr>
          <w:rFonts w:ascii="Calibri" w:hAnsi="Calibri" w:cs="Calibri" w:hint="eastAsia"/>
        </w:rPr>
        <w:t>に</w:t>
      </w:r>
      <w:r w:rsidR="0026592B" w:rsidRPr="00BF25AF">
        <w:rPr>
          <w:rFonts w:ascii="Calibri" w:hAnsi="Calibri" w:cs="Calibri" w:hint="eastAsia"/>
        </w:rPr>
        <w:t>時間をかけ</w:t>
      </w:r>
      <w:r>
        <w:rPr>
          <w:rFonts w:ascii="Calibri" w:hAnsi="Calibri" w:cs="Calibri" w:hint="eastAsia"/>
        </w:rPr>
        <w:t>られ</w:t>
      </w:r>
      <w:r w:rsidR="0026592B" w:rsidRPr="00BF25AF">
        <w:rPr>
          <w:rFonts w:ascii="Calibri" w:hAnsi="Calibri" w:cs="Calibri" w:hint="eastAsia"/>
        </w:rPr>
        <w:t>る</w:t>
      </w:r>
    </w:p>
    <w:p w14:paraId="402FD1E4" w14:textId="77777777" w:rsidR="000C34E4" w:rsidRPr="000C34E4" w:rsidRDefault="000C34E4" w:rsidP="000C34E4">
      <w:pPr>
        <w:rPr>
          <w:rFonts w:ascii="Calibri" w:hAnsi="Calibri" w:cs="Calibri"/>
        </w:rPr>
      </w:pPr>
    </w:p>
    <w:p w14:paraId="59A8E5A1" w14:textId="766490DA" w:rsidR="00FD40E5" w:rsidRDefault="00FD40E5" w:rsidP="009671A7">
      <w:pPr>
        <w:pStyle w:val="a3"/>
        <w:numPr>
          <w:ilvl w:val="2"/>
          <w:numId w:val="3"/>
        </w:numPr>
        <w:ind w:leftChars="0"/>
        <w:rPr>
          <w:rFonts w:ascii="Calibri" w:hAnsi="Calibri" w:cs="Calibri"/>
        </w:rPr>
      </w:pPr>
      <w:r>
        <w:rPr>
          <w:rFonts w:ascii="Calibri" w:hAnsi="Calibri" w:cs="Calibri" w:hint="eastAsia"/>
        </w:rPr>
        <w:t>組織文化を強固にするためには？</w:t>
      </w:r>
    </w:p>
    <w:p w14:paraId="7164C6BA" w14:textId="2B75A8EB" w:rsidR="00C72A3F" w:rsidRDefault="00447636" w:rsidP="00447636">
      <w:pPr>
        <w:ind w:left="1260"/>
        <w:rPr>
          <w:rFonts w:ascii="Calibri" w:hAnsi="Calibri" w:cs="Calibri"/>
        </w:rPr>
      </w:pPr>
      <w:r>
        <w:rPr>
          <w:rFonts w:ascii="Calibri" w:hAnsi="Calibri" w:cs="Calibri" w:hint="eastAsia"/>
        </w:rPr>
        <w:t>・フェイスツーフェイスのコミュニケーションを実施</w:t>
      </w:r>
    </w:p>
    <w:p w14:paraId="70F03001" w14:textId="32D75D49" w:rsidR="00447636" w:rsidRDefault="00447636" w:rsidP="00447636">
      <w:pPr>
        <w:ind w:left="1260"/>
        <w:rPr>
          <w:rFonts w:ascii="Calibri" w:hAnsi="Calibri" w:cs="Calibri"/>
        </w:rPr>
      </w:pPr>
      <w:r>
        <w:rPr>
          <w:rFonts w:ascii="Calibri" w:hAnsi="Calibri" w:cs="Calibri" w:hint="eastAsia"/>
        </w:rPr>
        <w:t>・経営層の想いや企業理念を伝える場を</w:t>
      </w:r>
      <w:r w:rsidR="00CA6AFD">
        <w:rPr>
          <w:rFonts w:ascii="Calibri" w:hAnsi="Calibri" w:cs="Calibri" w:hint="eastAsia"/>
        </w:rPr>
        <w:t>設ける</w:t>
      </w:r>
    </w:p>
    <w:p w14:paraId="456585A9" w14:textId="4C3C06AB" w:rsidR="00CA6AFD" w:rsidRDefault="00CA6AFD" w:rsidP="00447636">
      <w:pPr>
        <w:ind w:left="1260"/>
        <w:rPr>
          <w:rFonts w:ascii="Calibri" w:hAnsi="Calibri" w:cs="Calibri"/>
        </w:rPr>
      </w:pPr>
      <w:r>
        <w:rPr>
          <w:rFonts w:ascii="Calibri" w:hAnsi="Calibri" w:cs="Calibri" w:hint="eastAsia"/>
        </w:rPr>
        <w:t>・社内行事等により帰属意識の高揚策をとる</w:t>
      </w:r>
    </w:p>
    <w:p w14:paraId="52F16FB8" w14:textId="43288F29" w:rsidR="00CA6AFD" w:rsidRDefault="00CA6AFD" w:rsidP="00CA6AFD">
      <w:pPr>
        <w:ind w:left="1260"/>
        <w:rPr>
          <w:rFonts w:ascii="Calibri" w:hAnsi="Calibri" w:cs="Calibri"/>
        </w:rPr>
      </w:pPr>
      <w:r>
        <w:rPr>
          <w:rFonts w:ascii="Calibri" w:hAnsi="Calibri" w:cs="Calibri" w:hint="eastAsia"/>
        </w:rPr>
        <w:t>↓</w:t>
      </w:r>
    </w:p>
    <w:p w14:paraId="21289FB8" w14:textId="0FA253A3" w:rsidR="00CA6AFD" w:rsidRPr="00447636" w:rsidRDefault="00CA6AFD" w:rsidP="00CA6AFD">
      <w:pPr>
        <w:ind w:left="1260"/>
        <w:rPr>
          <w:rFonts w:ascii="Calibri" w:hAnsi="Calibri" w:cs="Calibri"/>
        </w:rPr>
      </w:pPr>
      <w:r>
        <w:rPr>
          <w:rFonts w:ascii="Calibri" w:hAnsi="Calibri" w:cs="Calibri" w:hint="eastAsia"/>
        </w:rPr>
        <w:t>以上により構成員の関与を</w:t>
      </w:r>
      <w:r w:rsidR="007B095D">
        <w:rPr>
          <w:rFonts w:ascii="Calibri" w:hAnsi="Calibri" w:cs="Calibri" w:hint="eastAsia"/>
        </w:rPr>
        <w:t>高め一体感を醸成</w:t>
      </w:r>
    </w:p>
    <w:p w14:paraId="37AFBEE4" w14:textId="042DC7FA" w:rsidR="00750C65" w:rsidRPr="00750C65" w:rsidRDefault="00750C65" w:rsidP="00750C65">
      <w:pPr>
        <w:pStyle w:val="a3"/>
        <w:ind w:leftChars="0" w:left="1260"/>
        <w:rPr>
          <w:rFonts w:ascii="Calibri" w:hAnsi="Calibri" w:cs="Calibri"/>
        </w:rPr>
      </w:pPr>
    </w:p>
    <w:p w14:paraId="630464B3" w14:textId="024F3685" w:rsidR="00FD40E5" w:rsidRDefault="00FD40E5" w:rsidP="009671A7">
      <w:pPr>
        <w:pStyle w:val="a3"/>
        <w:numPr>
          <w:ilvl w:val="2"/>
          <w:numId w:val="3"/>
        </w:numPr>
        <w:ind w:leftChars="0"/>
        <w:rPr>
          <w:rFonts w:ascii="Calibri" w:hAnsi="Calibri" w:cs="Calibri"/>
        </w:rPr>
      </w:pPr>
      <w:r>
        <w:rPr>
          <w:rFonts w:ascii="Calibri" w:hAnsi="Calibri" w:cs="Calibri" w:hint="eastAsia"/>
        </w:rPr>
        <w:t>高次学習を進めていくためには？</w:t>
      </w:r>
    </w:p>
    <w:p w14:paraId="3EEFE50F" w14:textId="07993A07" w:rsidR="00A636EF" w:rsidRPr="00C72A3F" w:rsidRDefault="00C72A3F" w:rsidP="00C72A3F">
      <w:pPr>
        <w:ind w:firstLineChars="600" w:firstLine="1260"/>
        <w:rPr>
          <w:rFonts w:ascii="Calibri" w:hAnsi="Calibri" w:cs="Calibri"/>
        </w:rPr>
      </w:pPr>
      <w:r>
        <w:rPr>
          <w:rFonts w:ascii="Calibri" w:hAnsi="Calibri" w:cs="Calibri" w:hint="eastAsia"/>
        </w:rPr>
        <w:t>・</w:t>
      </w:r>
      <w:r w:rsidR="00A636EF" w:rsidRPr="00C72A3F">
        <w:rPr>
          <w:rFonts w:ascii="Calibri" w:hAnsi="Calibri" w:cs="Calibri" w:hint="eastAsia"/>
        </w:rPr>
        <w:t>組織のミドル層への権限委譲</w:t>
      </w:r>
    </w:p>
    <w:p w14:paraId="297266A7" w14:textId="17181662" w:rsidR="00A636EF" w:rsidRDefault="00C72A3F" w:rsidP="00C72A3F">
      <w:pPr>
        <w:ind w:leftChars="600" w:left="1470" w:hangingChars="100" w:hanging="210"/>
        <w:rPr>
          <w:rFonts w:ascii="Calibri" w:hAnsi="Calibri" w:cs="Calibri"/>
        </w:rPr>
      </w:pPr>
      <w:r>
        <w:rPr>
          <w:rFonts w:ascii="Calibri" w:hAnsi="Calibri" w:cs="Calibri" w:hint="eastAsia"/>
        </w:rPr>
        <w:t>・</w:t>
      </w:r>
      <w:r w:rsidR="000132AB" w:rsidRPr="00C72A3F">
        <w:rPr>
          <w:rFonts w:ascii="Calibri" w:hAnsi="Calibri" w:cs="Calibri" w:hint="eastAsia"/>
        </w:rPr>
        <w:t>人材のダイバーシティ、産学連携、異業種・異分野の他社などの外部組織</w:t>
      </w:r>
      <w:r w:rsidR="00453274" w:rsidRPr="00C72A3F">
        <w:rPr>
          <w:rFonts w:ascii="Calibri" w:hAnsi="Calibri" w:cs="Calibri" w:hint="eastAsia"/>
        </w:rPr>
        <w:t>と連携した革新</w:t>
      </w:r>
      <w:r w:rsidR="00453274" w:rsidRPr="00C72A3F">
        <w:rPr>
          <w:rFonts w:ascii="Calibri" w:hAnsi="Calibri" w:cs="Calibri" w:hint="eastAsia"/>
        </w:rPr>
        <w:t>(</w:t>
      </w:r>
      <w:r w:rsidR="00453274" w:rsidRPr="00C72A3F">
        <w:rPr>
          <w:rFonts w:ascii="Calibri" w:hAnsi="Calibri" w:cs="Calibri" w:hint="eastAsia"/>
        </w:rPr>
        <w:t>オープンイノベーション</w:t>
      </w:r>
      <w:r w:rsidR="00453274" w:rsidRPr="00C72A3F">
        <w:rPr>
          <w:rFonts w:ascii="Calibri" w:hAnsi="Calibri" w:cs="Calibri" w:hint="eastAsia"/>
        </w:rPr>
        <w:t>)</w:t>
      </w:r>
    </w:p>
    <w:p w14:paraId="587CCFE3" w14:textId="1BB37A5C" w:rsidR="00803A1B" w:rsidRPr="00C72A3F" w:rsidRDefault="00983712" w:rsidP="00C72A3F">
      <w:pPr>
        <w:ind w:leftChars="600" w:left="1470" w:hangingChars="100" w:hanging="210"/>
        <w:rPr>
          <w:rFonts w:ascii="Calibri" w:hAnsi="Calibri" w:cs="Calibri"/>
        </w:rPr>
      </w:pPr>
      <w:r>
        <w:rPr>
          <w:rFonts w:ascii="Calibri" w:hAnsi="Calibri" w:cs="Calibri" w:hint="eastAsia"/>
        </w:rPr>
        <w:t>・多様な視点を持った参加者を活用</w:t>
      </w:r>
    </w:p>
    <w:p w14:paraId="40649742" w14:textId="410FF948" w:rsidR="00453274" w:rsidRPr="00C72A3F" w:rsidRDefault="00C72A3F" w:rsidP="00C72A3F">
      <w:pPr>
        <w:ind w:firstLineChars="600" w:firstLine="1260"/>
        <w:rPr>
          <w:rFonts w:ascii="Calibri" w:hAnsi="Calibri" w:cs="Calibri"/>
        </w:rPr>
      </w:pPr>
      <w:r>
        <w:rPr>
          <w:rFonts w:ascii="Calibri" w:hAnsi="Calibri" w:cs="Calibri" w:hint="eastAsia"/>
        </w:rPr>
        <w:t>・</w:t>
      </w:r>
      <w:r w:rsidR="00453274" w:rsidRPr="00C72A3F">
        <w:rPr>
          <w:rFonts w:ascii="Calibri" w:hAnsi="Calibri" w:cs="Calibri" w:hint="eastAsia"/>
        </w:rPr>
        <w:t>プロセス重視の過程主義から成果主義などの評価体系の変更</w:t>
      </w:r>
    </w:p>
    <w:p w14:paraId="3DA05DDD" w14:textId="18FFC9E9" w:rsidR="00453274" w:rsidRPr="005A0247" w:rsidRDefault="005A0247" w:rsidP="005A0247">
      <w:pPr>
        <w:ind w:firstLineChars="600" w:firstLine="1260"/>
        <w:rPr>
          <w:rFonts w:ascii="Calibri" w:hAnsi="Calibri" w:cs="Calibri"/>
        </w:rPr>
      </w:pPr>
      <w:r>
        <w:rPr>
          <w:rFonts w:ascii="Calibri" w:hAnsi="Calibri" w:cs="Calibri" w:hint="eastAsia"/>
        </w:rPr>
        <w:t>・</w:t>
      </w:r>
      <w:r w:rsidR="00137893" w:rsidRPr="005A0247">
        <w:rPr>
          <w:rFonts w:ascii="Calibri" w:hAnsi="Calibri" w:cs="Calibri" w:hint="eastAsia"/>
        </w:rPr>
        <w:t>成功体験や失敗体験などの情報をデータベース化し、共有する</w:t>
      </w:r>
    </w:p>
    <w:p w14:paraId="5F2D570E" w14:textId="77777777" w:rsidR="00137893" w:rsidRDefault="00137893" w:rsidP="00137893">
      <w:pPr>
        <w:pStyle w:val="a3"/>
        <w:ind w:leftChars="0" w:left="1680"/>
        <w:rPr>
          <w:rFonts w:ascii="Calibri" w:hAnsi="Calibri" w:cs="Calibri"/>
        </w:rPr>
      </w:pPr>
    </w:p>
    <w:p w14:paraId="62C1A301" w14:textId="1BBA104E" w:rsidR="00FD40E5" w:rsidRDefault="00FD40E5" w:rsidP="009671A7">
      <w:pPr>
        <w:pStyle w:val="a3"/>
        <w:numPr>
          <w:ilvl w:val="2"/>
          <w:numId w:val="3"/>
        </w:numPr>
        <w:ind w:leftChars="0"/>
        <w:rPr>
          <w:rFonts w:ascii="Calibri" w:hAnsi="Calibri" w:cs="Calibri"/>
        </w:rPr>
      </w:pPr>
      <w:r>
        <w:rPr>
          <w:rFonts w:ascii="Calibri" w:hAnsi="Calibri" w:cs="Calibri" w:hint="eastAsia"/>
        </w:rPr>
        <w:t>人材のダイバーシティの具体的な方法と効果</w:t>
      </w:r>
    </w:p>
    <w:p w14:paraId="285B88EE" w14:textId="1FFDA026" w:rsidR="00983712" w:rsidRDefault="0003475C" w:rsidP="00983712">
      <w:pPr>
        <w:pStyle w:val="a3"/>
        <w:ind w:leftChars="0" w:left="1260"/>
        <w:rPr>
          <w:rFonts w:ascii="Calibri" w:hAnsi="Calibri" w:cs="Calibri"/>
        </w:rPr>
      </w:pPr>
      <w:r>
        <w:rPr>
          <w:rFonts w:ascii="Calibri" w:hAnsi="Calibri" w:cs="Calibri" w:hint="eastAsia"/>
        </w:rPr>
        <w:t>・</w:t>
      </w:r>
      <w:r w:rsidR="00983712">
        <w:rPr>
          <w:rFonts w:ascii="Calibri" w:hAnsi="Calibri" w:cs="Calibri" w:hint="eastAsia"/>
        </w:rPr>
        <w:t>既存の採用方法とは異なる</w:t>
      </w:r>
      <w:r>
        <w:rPr>
          <w:rFonts w:ascii="Calibri" w:hAnsi="Calibri" w:cs="Calibri" w:hint="eastAsia"/>
        </w:rPr>
        <w:t>人材の採用</w:t>
      </w:r>
    </w:p>
    <w:p w14:paraId="6CE0E078" w14:textId="00423E1B" w:rsidR="0003475C" w:rsidRDefault="0003475C" w:rsidP="00983712">
      <w:pPr>
        <w:pStyle w:val="a3"/>
        <w:ind w:leftChars="0" w:left="1260"/>
        <w:rPr>
          <w:rFonts w:ascii="Calibri" w:hAnsi="Calibri" w:cs="Calibri"/>
        </w:rPr>
      </w:pPr>
      <w:r>
        <w:rPr>
          <w:rFonts w:ascii="Calibri" w:hAnsi="Calibri" w:cs="Calibri" w:hint="eastAsia"/>
        </w:rPr>
        <w:t>・アファーマティブアクションなど既存の人材活用方法とは異なる人事制度</w:t>
      </w:r>
      <w:r w:rsidR="0096151D">
        <w:rPr>
          <w:rFonts w:ascii="Calibri" w:hAnsi="Calibri" w:cs="Calibri" w:hint="eastAsia"/>
        </w:rPr>
        <w:t>の採用</w:t>
      </w:r>
    </w:p>
    <w:p w14:paraId="488C877F" w14:textId="11B2FB6E" w:rsidR="0096151D" w:rsidRDefault="0096151D" w:rsidP="00983712">
      <w:pPr>
        <w:pStyle w:val="a3"/>
        <w:ind w:leftChars="0" w:left="1260"/>
        <w:rPr>
          <w:rFonts w:ascii="Calibri" w:hAnsi="Calibri" w:cs="Calibri"/>
        </w:rPr>
      </w:pPr>
      <w:r>
        <w:rPr>
          <w:rFonts w:ascii="Calibri" w:hAnsi="Calibri" w:cs="Calibri" w:hint="eastAsia"/>
        </w:rPr>
        <w:t>効果は、多様な視点を組織に取り込み組織の活性化を図る。</w:t>
      </w:r>
    </w:p>
    <w:p w14:paraId="16992B19" w14:textId="77777777" w:rsidR="0096151D" w:rsidRDefault="0096151D" w:rsidP="00983712">
      <w:pPr>
        <w:pStyle w:val="a3"/>
        <w:ind w:leftChars="0" w:left="1260"/>
        <w:rPr>
          <w:rFonts w:ascii="Calibri" w:hAnsi="Calibri" w:cs="Calibri"/>
        </w:rPr>
      </w:pPr>
    </w:p>
    <w:p w14:paraId="27C83FE5" w14:textId="13EE18D1" w:rsidR="00FD40E5" w:rsidRDefault="00FD40E5" w:rsidP="009671A7">
      <w:pPr>
        <w:pStyle w:val="a3"/>
        <w:numPr>
          <w:ilvl w:val="2"/>
          <w:numId w:val="3"/>
        </w:numPr>
        <w:ind w:leftChars="0"/>
        <w:rPr>
          <w:rFonts w:ascii="Calibri" w:hAnsi="Calibri" w:cs="Calibri"/>
        </w:rPr>
      </w:pPr>
      <w:r>
        <w:rPr>
          <w:rFonts w:ascii="Calibri" w:hAnsi="Calibri" w:cs="Calibri" w:hint="eastAsia"/>
        </w:rPr>
        <w:t>新卒採用と中途採用のメリットは？</w:t>
      </w:r>
    </w:p>
    <w:p w14:paraId="5D19E678" w14:textId="36FF9DE5" w:rsidR="00EC7387" w:rsidRDefault="00EC7387" w:rsidP="00EC7387">
      <w:pPr>
        <w:pStyle w:val="a3"/>
        <w:ind w:leftChars="0" w:left="1260"/>
        <w:rPr>
          <w:rFonts w:ascii="Calibri" w:hAnsi="Calibri" w:cs="Calibri"/>
        </w:rPr>
      </w:pPr>
      <w:r>
        <w:rPr>
          <w:rFonts w:ascii="Calibri" w:hAnsi="Calibri" w:cs="Calibri" w:hint="eastAsia"/>
        </w:rPr>
        <w:t>新卒採用のメリット</w:t>
      </w:r>
    </w:p>
    <w:p w14:paraId="02F3D159" w14:textId="18C4CBDE" w:rsidR="005635F9" w:rsidRDefault="005635F9" w:rsidP="00EC7387">
      <w:pPr>
        <w:pStyle w:val="a3"/>
        <w:ind w:leftChars="0" w:left="1260"/>
        <w:rPr>
          <w:rFonts w:ascii="Calibri" w:hAnsi="Calibri" w:cs="Calibri"/>
        </w:rPr>
      </w:pPr>
      <w:r>
        <w:rPr>
          <w:rFonts w:ascii="Calibri" w:hAnsi="Calibri" w:cs="Calibri" w:hint="eastAsia"/>
        </w:rPr>
        <w:t>・組織文化の継承がし易い</w:t>
      </w:r>
    </w:p>
    <w:p w14:paraId="350CB897" w14:textId="6616CAC0" w:rsidR="00EC7387" w:rsidRDefault="00EC7387" w:rsidP="00EC7387">
      <w:pPr>
        <w:pStyle w:val="a3"/>
        <w:ind w:leftChars="0" w:left="1260"/>
        <w:rPr>
          <w:rFonts w:ascii="Calibri" w:hAnsi="Calibri" w:cs="Calibri"/>
        </w:rPr>
      </w:pPr>
      <w:r>
        <w:rPr>
          <w:rFonts w:ascii="Calibri" w:hAnsi="Calibri" w:cs="Calibri" w:hint="eastAsia"/>
        </w:rPr>
        <w:t>・</w:t>
      </w:r>
      <w:r w:rsidR="00F56A84">
        <w:rPr>
          <w:rFonts w:ascii="Calibri" w:hAnsi="Calibri" w:cs="Calibri" w:hint="eastAsia"/>
        </w:rPr>
        <w:t>優秀な人材を</w:t>
      </w:r>
      <w:r>
        <w:rPr>
          <w:rFonts w:ascii="Calibri" w:hAnsi="Calibri" w:cs="Calibri" w:hint="eastAsia"/>
        </w:rPr>
        <w:t>将来の幹部候補</w:t>
      </w:r>
      <w:r w:rsidR="00F56A84">
        <w:rPr>
          <w:rFonts w:ascii="Calibri" w:hAnsi="Calibri" w:cs="Calibri" w:hint="eastAsia"/>
        </w:rPr>
        <w:t>として</w:t>
      </w:r>
      <w:r w:rsidR="005635F9">
        <w:rPr>
          <w:rFonts w:ascii="Calibri" w:hAnsi="Calibri" w:cs="Calibri" w:hint="eastAsia"/>
        </w:rPr>
        <w:t>育成</w:t>
      </w:r>
    </w:p>
    <w:p w14:paraId="0062544B" w14:textId="194CF6C7" w:rsidR="00EC7387" w:rsidRDefault="00EC7387" w:rsidP="00EC7387">
      <w:pPr>
        <w:pStyle w:val="a3"/>
        <w:ind w:leftChars="0" w:left="1260"/>
        <w:rPr>
          <w:rFonts w:ascii="Calibri" w:hAnsi="Calibri" w:cs="Calibri"/>
        </w:rPr>
      </w:pPr>
      <w:r>
        <w:rPr>
          <w:rFonts w:ascii="Calibri" w:hAnsi="Calibri" w:cs="Calibri" w:hint="eastAsia"/>
        </w:rPr>
        <w:t>・</w:t>
      </w:r>
      <w:r w:rsidR="00F56A84">
        <w:rPr>
          <w:rFonts w:ascii="Calibri" w:hAnsi="Calibri" w:cs="Calibri" w:hint="eastAsia"/>
        </w:rPr>
        <w:t>計画的な求人や</w:t>
      </w:r>
      <w:r>
        <w:rPr>
          <w:rFonts w:ascii="Calibri" w:hAnsi="Calibri" w:cs="Calibri" w:hint="eastAsia"/>
        </w:rPr>
        <w:t>育成</w:t>
      </w:r>
      <w:r w:rsidR="00F56A84">
        <w:rPr>
          <w:rFonts w:ascii="Calibri" w:hAnsi="Calibri" w:cs="Calibri" w:hint="eastAsia"/>
        </w:rPr>
        <w:t>ができる</w:t>
      </w:r>
    </w:p>
    <w:p w14:paraId="7AAE404F" w14:textId="493F7A20" w:rsidR="006F73F7" w:rsidRDefault="006F73F7" w:rsidP="00EC7387">
      <w:pPr>
        <w:pStyle w:val="a3"/>
        <w:ind w:leftChars="0" w:left="1260"/>
        <w:rPr>
          <w:rFonts w:ascii="Calibri" w:hAnsi="Calibri" w:cs="Calibri"/>
        </w:rPr>
      </w:pPr>
      <w:r>
        <w:rPr>
          <w:rFonts w:ascii="Calibri" w:hAnsi="Calibri" w:cs="Calibri" w:hint="eastAsia"/>
        </w:rPr>
        <w:t>中途採用のメリット</w:t>
      </w:r>
    </w:p>
    <w:p w14:paraId="73E02E0E" w14:textId="385132B0" w:rsidR="006F73F7" w:rsidRDefault="006F73F7" w:rsidP="00EC7387">
      <w:pPr>
        <w:pStyle w:val="a3"/>
        <w:ind w:leftChars="0" w:left="1260"/>
        <w:rPr>
          <w:rFonts w:ascii="Calibri" w:hAnsi="Calibri" w:cs="Calibri"/>
        </w:rPr>
      </w:pPr>
      <w:r>
        <w:rPr>
          <w:rFonts w:ascii="Calibri" w:hAnsi="Calibri" w:cs="Calibri" w:hint="eastAsia"/>
        </w:rPr>
        <w:t>・即戦力の人材を採用できる</w:t>
      </w:r>
    </w:p>
    <w:p w14:paraId="4100CCAF" w14:textId="50F68718" w:rsidR="006F73F7" w:rsidRDefault="006F73F7" w:rsidP="00EC7387">
      <w:pPr>
        <w:pStyle w:val="a3"/>
        <w:ind w:leftChars="0" w:left="1260"/>
        <w:rPr>
          <w:rFonts w:ascii="Calibri" w:hAnsi="Calibri" w:cs="Calibri"/>
        </w:rPr>
      </w:pPr>
      <w:r>
        <w:rPr>
          <w:rFonts w:ascii="Calibri" w:hAnsi="Calibri" w:cs="Calibri" w:hint="eastAsia"/>
        </w:rPr>
        <w:t>・比較的、研修コストなど</w:t>
      </w:r>
      <w:r w:rsidR="00AC03AA">
        <w:rPr>
          <w:rFonts w:ascii="Calibri" w:hAnsi="Calibri" w:cs="Calibri" w:hint="eastAsia"/>
        </w:rPr>
        <w:t>を抑制できる</w:t>
      </w:r>
    </w:p>
    <w:p w14:paraId="12FDEC98" w14:textId="6DDEF8CE" w:rsidR="006F73F7" w:rsidRDefault="00AC03AA" w:rsidP="00EC7387">
      <w:pPr>
        <w:pStyle w:val="a3"/>
        <w:ind w:leftChars="0" w:left="1260"/>
        <w:rPr>
          <w:rFonts w:ascii="Calibri" w:hAnsi="Calibri" w:cs="Calibri"/>
        </w:rPr>
      </w:pPr>
      <w:r>
        <w:rPr>
          <w:rFonts w:ascii="Calibri" w:hAnsi="Calibri" w:cs="Calibri" w:hint="eastAsia"/>
        </w:rPr>
        <w:t>・自社にない知識やノウハウを導入できる</w:t>
      </w:r>
    </w:p>
    <w:p w14:paraId="2BF8177F" w14:textId="77777777" w:rsidR="001A5C36" w:rsidRDefault="001A5C36" w:rsidP="00EC7387">
      <w:pPr>
        <w:pStyle w:val="a3"/>
        <w:ind w:leftChars="0" w:left="1260"/>
        <w:rPr>
          <w:rFonts w:ascii="Calibri" w:hAnsi="Calibri" w:cs="Calibri"/>
        </w:rPr>
      </w:pPr>
    </w:p>
    <w:p w14:paraId="588C6992" w14:textId="00062E5A" w:rsidR="00FD40E5" w:rsidRDefault="00EB15B5" w:rsidP="009671A7">
      <w:pPr>
        <w:pStyle w:val="a3"/>
        <w:numPr>
          <w:ilvl w:val="2"/>
          <w:numId w:val="3"/>
        </w:numPr>
        <w:ind w:leftChars="0"/>
        <w:rPr>
          <w:rFonts w:ascii="Calibri" w:hAnsi="Calibri" w:cs="Calibri"/>
        </w:rPr>
      </w:pPr>
      <w:r>
        <w:rPr>
          <w:rFonts w:ascii="Calibri" w:hAnsi="Calibri" w:cs="Calibri" w:hint="eastAsia"/>
        </w:rPr>
        <w:t>成果主義のメリット・デメリット・留意点は？</w:t>
      </w:r>
    </w:p>
    <w:p w14:paraId="3BA40D63" w14:textId="019CE5A4" w:rsidR="00EB15B5" w:rsidRDefault="001A5C36" w:rsidP="001A5C36">
      <w:pPr>
        <w:ind w:left="1260"/>
        <w:rPr>
          <w:rFonts w:ascii="Calibri" w:hAnsi="Calibri" w:cs="Calibri"/>
        </w:rPr>
      </w:pPr>
      <w:r>
        <w:rPr>
          <w:rFonts w:ascii="Calibri" w:hAnsi="Calibri" w:cs="Calibri" w:hint="eastAsia"/>
        </w:rPr>
        <w:t>メリット</w:t>
      </w:r>
    </w:p>
    <w:p w14:paraId="6021846E" w14:textId="445AE621" w:rsidR="001A5C36" w:rsidRDefault="001A5C36" w:rsidP="00114CD0">
      <w:pPr>
        <w:ind w:left="1260"/>
        <w:rPr>
          <w:rFonts w:ascii="Calibri" w:hAnsi="Calibri" w:cs="Calibri"/>
        </w:rPr>
      </w:pPr>
      <w:r>
        <w:rPr>
          <w:rFonts w:ascii="Calibri" w:hAnsi="Calibri" w:cs="Calibri" w:hint="eastAsia"/>
        </w:rPr>
        <w:t>・比較的少ない費用で</w:t>
      </w:r>
      <w:r w:rsidR="00114CD0">
        <w:rPr>
          <w:rFonts w:ascii="Calibri" w:hAnsi="Calibri" w:cs="Calibri" w:hint="eastAsia"/>
        </w:rPr>
        <w:t>意欲向上</w:t>
      </w:r>
    </w:p>
    <w:p w14:paraId="67531442" w14:textId="0018E739" w:rsidR="00114CD0" w:rsidRDefault="00114CD0" w:rsidP="00114CD0">
      <w:pPr>
        <w:ind w:left="1260"/>
        <w:rPr>
          <w:rFonts w:ascii="Calibri" w:hAnsi="Calibri" w:cs="Calibri"/>
        </w:rPr>
      </w:pPr>
      <w:r>
        <w:rPr>
          <w:rFonts w:ascii="Calibri" w:hAnsi="Calibri" w:cs="Calibri" w:hint="eastAsia"/>
        </w:rPr>
        <w:t>デメリット</w:t>
      </w:r>
    </w:p>
    <w:p w14:paraId="677C88BB" w14:textId="41A362CC" w:rsidR="00114CD0" w:rsidRDefault="00114CD0" w:rsidP="00114CD0">
      <w:pPr>
        <w:ind w:left="1260"/>
        <w:rPr>
          <w:rFonts w:ascii="Calibri" w:hAnsi="Calibri" w:cs="Calibri"/>
        </w:rPr>
      </w:pPr>
      <w:r>
        <w:rPr>
          <w:rFonts w:ascii="Calibri" w:hAnsi="Calibri" w:cs="Calibri" w:hint="eastAsia"/>
        </w:rPr>
        <w:t>・短期的視点</w:t>
      </w:r>
      <w:r w:rsidR="009133B8">
        <w:rPr>
          <w:rFonts w:ascii="Calibri" w:hAnsi="Calibri" w:cs="Calibri" w:hint="eastAsia"/>
        </w:rPr>
        <w:t>や個人主義的視点に陥りやすい</w:t>
      </w:r>
    </w:p>
    <w:p w14:paraId="34FC101C" w14:textId="2B33D602" w:rsidR="009133B8" w:rsidRDefault="009133B8" w:rsidP="00114CD0">
      <w:pPr>
        <w:ind w:left="1260"/>
        <w:rPr>
          <w:rFonts w:ascii="Calibri" w:hAnsi="Calibri" w:cs="Calibri"/>
        </w:rPr>
      </w:pPr>
      <w:r>
        <w:rPr>
          <w:rFonts w:ascii="Calibri" w:hAnsi="Calibri" w:cs="Calibri" w:hint="eastAsia"/>
        </w:rPr>
        <w:t>留意点</w:t>
      </w:r>
    </w:p>
    <w:p w14:paraId="3C5B4A91" w14:textId="3EBFE2BB" w:rsidR="009133B8" w:rsidRDefault="009133B8" w:rsidP="00114CD0">
      <w:pPr>
        <w:ind w:left="1260"/>
        <w:rPr>
          <w:rFonts w:ascii="Calibri" w:hAnsi="Calibri" w:cs="Calibri"/>
        </w:rPr>
      </w:pPr>
      <w:r>
        <w:rPr>
          <w:rFonts w:ascii="Calibri" w:hAnsi="Calibri" w:cs="Calibri" w:hint="eastAsia"/>
        </w:rPr>
        <w:t>・公平</w:t>
      </w:r>
      <w:r w:rsidR="00BF0FC7">
        <w:rPr>
          <w:rFonts w:ascii="Calibri" w:hAnsi="Calibri" w:cs="Calibri" w:hint="eastAsia"/>
        </w:rPr>
        <w:t>性・</w:t>
      </w:r>
      <w:r>
        <w:rPr>
          <w:rFonts w:ascii="Calibri" w:hAnsi="Calibri" w:cs="Calibri" w:hint="eastAsia"/>
        </w:rPr>
        <w:t>透明性の</w:t>
      </w:r>
      <w:r w:rsidR="00BF0FC7">
        <w:rPr>
          <w:rFonts w:ascii="Calibri" w:hAnsi="Calibri" w:cs="Calibri" w:hint="eastAsia"/>
        </w:rPr>
        <w:t>確保</w:t>
      </w:r>
    </w:p>
    <w:p w14:paraId="14D1276D" w14:textId="57099BFC" w:rsidR="00BF0FC7" w:rsidRDefault="00BF0FC7" w:rsidP="00114CD0">
      <w:pPr>
        <w:ind w:left="1260"/>
        <w:rPr>
          <w:rFonts w:ascii="Calibri" w:hAnsi="Calibri" w:cs="Calibri"/>
        </w:rPr>
      </w:pPr>
      <w:r>
        <w:rPr>
          <w:rFonts w:ascii="Calibri" w:hAnsi="Calibri" w:cs="Calibri" w:hint="eastAsia"/>
        </w:rPr>
        <w:t>・評価者と被評価者の</w:t>
      </w:r>
      <w:r w:rsidR="002E43CD">
        <w:rPr>
          <w:rFonts w:ascii="Calibri" w:hAnsi="Calibri" w:cs="Calibri" w:hint="eastAsia"/>
        </w:rPr>
        <w:t>十分な意思疎通</w:t>
      </w:r>
    </w:p>
    <w:p w14:paraId="1694D7CC" w14:textId="32C19B51" w:rsidR="002E43CD" w:rsidRDefault="002E43CD" w:rsidP="00114CD0">
      <w:pPr>
        <w:ind w:left="1260"/>
        <w:rPr>
          <w:rFonts w:ascii="Calibri" w:hAnsi="Calibri" w:cs="Calibri"/>
        </w:rPr>
      </w:pPr>
      <w:r>
        <w:rPr>
          <w:rFonts w:ascii="Calibri" w:hAnsi="Calibri" w:cs="Calibri" w:hint="eastAsia"/>
        </w:rPr>
        <w:t>・基準や手続きなどの十分な説明</w:t>
      </w:r>
    </w:p>
    <w:p w14:paraId="15E02441" w14:textId="77777777" w:rsidR="002E43CD" w:rsidRPr="00EB15B5" w:rsidRDefault="002E43CD" w:rsidP="00114CD0">
      <w:pPr>
        <w:ind w:left="1260"/>
        <w:rPr>
          <w:rFonts w:ascii="Calibri" w:hAnsi="Calibri" w:cs="Calibri"/>
        </w:rPr>
      </w:pPr>
    </w:p>
    <w:p w14:paraId="38EC46B1" w14:textId="17F5351D" w:rsidR="00C023D6" w:rsidRPr="00BB3DFB" w:rsidRDefault="00BB3DFB" w:rsidP="00BB3DFB">
      <w:pPr>
        <w:pStyle w:val="a3"/>
        <w:numPr>
          <w:ilvl w:val="0"/>
          <w:numId w:val="3"/>
        </w:numPr>
        <w:ind w:leftChars="0"/>
        <w:rPr>
          <w:rFonts w:ascii="Calibri" w:hAnsi="Calibri" w:cs="Calibri"/>
        </w:rPr>
      </w:pPr>
      <w:r w:rsidRPr="00BB3DFB">
        <w:rPr>
          <w:rFonts w:ascii="Calibri" w:hAnsi="Calibri" w:cs="Calibri" w:hint="eastAsia"/>
        </w:rPr>
        <w:t>事例</w:t>
      </w:r>
      <w:r w:rsidRPr="00BB3DFB">
        <w:rPr>
          <w:rFonts w:ascii="Calibri" w:hAnsi="Calibri" w:cs="Calibri" w:hint="eastAsia"/>
        </w:rPr>
        <w:t>I</w:t>
      </w:r>
      <w:r w:rsidRPr="00BB3DFB">
        <w:rPr>
          <w:rFonts w:ascii="Calibri" w:hAnsi="Calibri" w:cs="Calibri" w:hint="eastAsia"/>
        </w:rPr>
        <w:t>のフレームワーク</w:t>
      </w:r>
    </w:p>
    <w:p w14:paraId="4B3DABD0" w14:textId="5DDCAE89" w:rsidR="00BB3DFB" w:rsidRDefault="00BB3DFB" w:rsidP="00BB3DFB">
      <w:pPr>
        <w:pStyle w:val="a3"/>
        <w:numPr>
          <w:ilvl w:val="2"/>
          <w:numId w:val="3"/>
        </w:numPr>
        <w:ind w:leftChars="0"/>
        <w:rPr>
          <w:rFonts w:ascii="Calibri" w:hAnsi="Calibri" w:cs="Calibri"/>
        </w:rPr>
      </w:pPr>
      <w:r>
        <w:rPr>
          <w:rFonts w:ascii="Calibri" w:hAnsi="Calibri" w:cs="Calibri" w:hint="eastAsia"/>
        </w:rPr>
        <w:t>さちのひも</w:t>
      </w:r>
      <w:r w:rsidR="00873CD3">
        <w:rPr>
          <w:rFonts w:ascii="Calibri" w:hAnsi="Calibri" w:cs="Calibri" w:hint="eastAsia"/>
        </w:rPr>
        <w:t>（人事施策）</w:t>
      </w:r>
    </w:p>
    <w:p w14:paraId="344F22C5" w14:textId="6CFB6964" w:rsidR="00BB3DFB" w:rsidRDefault="00BB3DFB" w:rsidP="00BB3DFB">
      <w:pPr>
        <w:pStyle w:val="a3"/>
        <w:numPr>
          <w:ilvl w:val="3"/>
          <w:numId w:val="3"/>
        </w:numPr>
        <w:ind w:leftChars="0"/>
        <w:rPr>
          <w:rFonts w:ascii="Calibri" w:hAnsi="Calibri" w:cs="Calibri"/>
        </w:rPr>
      </w:pPr>
      <w:r>
        <w:rPr>
          <w:rFonts w:ascii="Calibri" w:hAnsi="Calibri" w:cs="Calibri" w:hint="eastAsia"/>
        </w:rPr>
        <w:t>採用・配置</w:t>
      </w:r>
    </w:p>
    <w:p w14:paraId="6375ED2E" w14:textId="491769B1" w:rsidR="00BB3DFB" w:rsidRDefault="00BB3DFB" w:rsidP="00BB3DFB">
      <w:pPr>
        <w:pStyle w:val="a3"/>
        <w:numPr>
          <w:ilvl w:val="3"/>
          <w:numId w:val="3"/>
        </w:numPr>
        <w:ind w:leftChars="0"/>
        <w:rPr>
          <w:rFonts w:ascii="Calibri" w:hAnsi="Calibri" w:cs="Calibri"/>
        </w:rPr>
      </w:pPr>
      <w:r>
        <w:rPr>
          <w:rFonts w:ascii="Calibri" w:hAnsi="Calibri" w:cs="Calibri" w:hint="eastAsia"/>
        </w:rPr>
        <w:t>賃金</w:t>
      </w:r>
    </w:p>
    <w:p w14:paraId="54AE9A6E" w14:textId="27AA463A" w:rsidR="00BB3DFB" w:rsidRDefault="00BB3DFB" w:rsidP="00BB3DFB">
      <w:pPr>
        <w:pStyle w:val="a3"/>
        <w:numPr>
          <w:ilvl w:val="3"/>
          <w:numId w:val="3"/>
        </w:numPr>
        <w:ind w:leftChars="0"/>
        <w:rPr>
          <w:rFonts w:ascii="Calibri" w:hAnsi="Calibri" w:cs="Calibri"/>
        </w:rPr>
      </w:pPr>
      <w:r>
        <w:rPr>
          <w:rFonts w:ascii="Calibri" w:hAnsi="Calibri" w:cs="Calibri" w:hint="eastAsia"/>
        </w:rPr>
        <w:t>能力開発</w:t>
      </w:r>
    </w:p>
    <w:p w14:paraId="211CAA77" w14:textId="586DF4BA" w:rsidR="00BB3DFB" w:rsidRDefault="00BB3DFB" w:rsidP="00BB3DFB">
      <w:pPr>
        <w:pStyle w:val="a3"/>
        <w:numPr>
          <w:ilvl w:val="3"/>
          <w:numId w:val="3"/>
        </w:numPr>
        <w:ind w:leftChars="0"/>
        <w:rPr>
          <w:rFonts w:ascii="Calibri" w:hAnsi="Calibri" w:cs="Calibri"/>
        </w:rPr>
      </w:pPr>
      <w:r>
        <w:rPr>
          <w:rFonts w:ascii="Calibri" w:hAnsi="Calibri" w:cs="Calibri" w:hint="eastAsia"/>
        </w:rPr>
        <w:t>評価</w:t>
      </w:r>
    </w:p>
    <w:p w14:paraId="60D7D026" w14:textId="2360AABF" w:rsidR="00BB3DFB" w:rsidRPr="00BB3DFB" w:rsidRDefault="00BB3DFB" w:rsidP="00BB3DFB">
      <w:pPr>
        <w:pStyle w:val="a3"/>
        <w:numPr>
          <w:ilvl w:val="3"/>
          <w:numId w:val="3"/>
        </w:numPr>
        <w:ind w:leftChars="0"/>
        <w:rPr>
          <w:rFonts w:ascii="Calibri" w:hAnsi="Calibri" w:cs="Calibri"/>
        </w:rPr>
      </w:pPr>
      <w:r>
        <w:rPr>
          <w:rFonts w:ascii="Calibri" w:hAnsi="Calibri" w:cs="Calibri" w:hint="eastAsia"/>
        </w:rPr>
        <w:t>モチベーション</w:t>
      </w:r>
    </w:p>
    <w:p w14:paraId="63A26934" w14:textId="65CA4A93" w:rsidR="00C023D6" w:rsidRDefault="00873CD3" w:rsidP="00873CD3">
      <w:pPr>
        <w:pStyle w:val="a3"/>
        <w:numPr>
          <w:ilvl w:val="2"/>
          <w:numId w:val="3"/>
        </w:numPr>
        <w:ind w:leftChars="0"/>
        <w:rPr>
          <w:rFonts w:ascii="Calibri" w:hAnsi="Calibri" w:cs="Calibri"/>
        </w:rPr>
      </w:pPr>
      <w:r>
        <w:rPr>
          <w:rFonts w:ascii="Calibri" w:hAnsi="Calibri" w:cs="Calibri" w:hint="eastAsia"/>
        </w:rPr>
        <w:t xml:space="preserve">けぶかいねこ　</w:t>
      </w:r>
      <w:r>
        <w:rPr>
          <w:rFonts w:ascii="Calibri" w:hAnsi="Calibri" w:cs="Calibri" w:hint="eastAsia"/>
        </w:rPr>
        <w:t>(</w:t>
      </w:r>
      <w:r>
        <w:rPr>
          <w:rFonts w:ascii="Calibri" w:hAnsi="Calibri" w:cs="Calibri" w:hint="eastAsia"/>
        </w:rPr>
        <w:t>組織構造施策</w:t>
      </w:r>
      <w:r>
        <w:rPr>
          <w:rFonts w:ascii="Calibri" w:hAnsi="Calibri" w:cs="Calibri" w:hint="eastAsia"/>
        </w:rPr>
        <w:t>)</w:t>
      </w:r>
    </w:p>
    <w:p w14:paraId="22584843" w14:textId="5C6384E9" w:rsidR="00873CD3" w:rsidRDefault="00873CD3" w:rsidP="00873CD3">
      <w:pPr>
        <w:pStyle w:val="a3"/>
        <w:numPr>
          <w:ilvl w:val="3"/>
          <w:numId w:val="3"/>
        </w:numPr>
        <w:ind w:leftChars="0"/>
        <w:rPr>
          <w:rFonts w:ascii="Calibri" w:hAnsi="Calibri" w:cs="Calibri"/>
        </w:rPr>
      </w:pPr>
      <w:r>
        <w:rPr>
          <w:rFonts w:ascii="Calibri" w:hAnsi="Calibri" w:cs="Calibri" w:hint="eastAsia"/>
        </w:rPr>
        <w:t>権限委譲</w:t>
      </w:r>
    </w:p>
    <w:p w14:paraId="11CC175A" w14:textId="41249E90" w:rsidR="00873CD3" w:rsidRDefault="00873CD3" w:rsidP="00873CD3">
      <w:pPr>
        <w:pStyle w:val="a3"/>
        <w:numPr>
          <w:ilvl w:val="3"/>
          <w:numId w:val="3"/>
        </w:numPr>
        <w:ind w:leftChars="0"/>
        <w:rPr>
          <w:rFonts w:ascii="Calibri" w:hAnsi="Calibri" w:cs="Calibri"/>
        </w:rPr>
      </w:pPr>
      <w:r>
        <w:rPr>
          <w:rFonts w:ascii="Calibri" w:hAnsi="Calibri" w:cs="Calibri" w:hint="eastAsia"/>
        </w:rPr>
        <w:t>部門</w:t>
      </w:r>
    </w:p>
    <w:p w14:paraId="23404E7D" w14:textId="3B8FF0B4" w:rsidR="00873CD3" w:rsidRDefault="00873CD3" w:rsidP="00873CD3">
      <w:pPr>
        <w:pStyle w:val="a3"/>
        <w:numPr>
          <w:ilvl w:val="3"/>
          <w:numId w:val="3"/>
        </w:numPr>
        <w:ind w:leftChars="0"/>
        <w:rPr>
          <w:rFonts w:ascii="Calibri" w:hAnsi="Calibri" w:cs="Calibri"/>
        </w:rPr>
      </w:pPr>
      <w:r>
        <w:rPr>
          <w:rFonts w:ascii="Calibri" w:hAnsi="Calibri" w:cs="Calibri" w:hint="eastAsia"/>
        </w:rPr>
        <w:t>階層</w:t>
      </w:r>
    </w:p>
    <w:p w14:paraId="78A89066" w14:textId="0E4EAB98" w:rsidR="00873CD3" w:rsidRDefault="00873CD3" w:rsidP="00873CD3">
      <w:pPr>
        <w:pStyle w:val="a3"/>
        <w:numPr>
          <w:ilvl w:val="3"/>
          <w:numId w:val="3"/>
        </w:numPr>
        <w:ind w:leftChars="0"/>
        <w:rPr>
          <w:rFonts w:ascii="Calibri" w:hAnsi="Calibri" w:cs="Calibri"/>
        </w:rPr>
      </w:pPr>
      <w:r>
        <w:rPr>
          <w:rFonts w:ascii="Calibri" w:hAnsi="Calibri" w:cs="Calibri" w:hint="eastAsia"/>
        </w:rPr>
        <w:t>ネットワーク</w:t>
      </w:r>
    </w:p>
    <w:p w14:paraId="1F441DAF" w14:textId="63D3B843" w:rsidR="00873CD3" w:rsidRDefault="00652339" w:rsidP="00873CD3">
      <w:pPr>
        <w:pStyle w:val="a3"/>
        <w:numPr>
          <w:ilvl w:val="3"/>
          <w:numId w:val="3"/>
        </w:numPr>
        <w:ind w:leftChars="0"/>
        <w:rPr>
          <w:rFonts w:ascii="Calibri" w:hAnsi="Calibri" w:cs="Calibri"/>
        </w:rPr>
      </w:pPr>
      <w:r>
        <w:rPr>
          <w:rFonts w:ascii="Calibri" w:hAnsi="Calibri" w:cs="Calibri" w:hint="eastAsia"/>
        </w:rPr>
        <w:t>コミュニケーション</w:t>
      </w:r>
    </w:p>
    <w:p w14:paraId="05F1A669" w14:textId="3DE942F9" w:rsidR="00C81278" w:rsidRDefault="00C81278" w:rsidP="00C81278">
      <w:pPr>
        <w:pStyle w:val="a3"/>
        <w:numPr>
          <w:ilvl w:val="2"/>
          <w:numId w:val="3"/>
        </w:numPr>
        <w:ind w:leftChars="0"/>
        <w:rPr>
          <w:rFonts w:ascii="Calibri" w:hAnsi="Calibri" w:cs="Calibri"/>
        </w:rPr>
      </w:pPr>
      <w:r>
        <w:rPr>
          <w:rFonts w:ascii="Calibri" w:hAnsi="Calibri" w:cs="Calibri" w:hint="eastAsia"/>
        </w:rPr>
        <w:t>SECI</w:t>
      </w:r>
      <w:r>
        <w:rPr>
          <w:rFonts w:ascii="Calibri" w:hAnsi="Calibri" w:cs="Calibri" w:hint="eastAsia"/>
        </w:rPr>
        <w:t>モデル</w:t>
      </w:r>
    </w:p>
    <w:p w14:paraId="005AB30B" w14:textId="615CB548" w:rsidR="00C81278" w:rsidRDefault="00AF2DE7" w:rsidP="009118AD">
      <w:pPr>
        <w:pStyle w:val="a3"/>
        <w:numPr>
          <w:ilvl w:val="3"/>
          <w:numId w:val="3"/>
        </w:numPr>
        <w:ind w:leftChars="0"/>
        <w:rPr>
          <w:rFonts w:ascii="Calibri" w:hAnsi="Calibri" w:cs="Calibri"/>
        </w:rPr>
      </w:pPr>
      <w:r>
        <w:rPr>
          <w:rFonts w:ascii="Calibri" w:hAnsi="Calibri" w:cs="Calibri" w:hint="eastAsia"/>
        </w:rPr>
        <w:t>共同化：経験を通して暗黙知を</w:t>
      </w:r>
      <w:r w:rsidR="00A717BD">
        <w:rPr>
          <w:rFonts w:ascii="Calibri" w:hAnsi="Calibri" w:cs="Calibri" w:hint="eastAsia"/>
        </w:rPr>
        <w:t>他者に受け継ぐ</w:t>
      </w:r>
    </w:p>
    <w:p w14:paraId="68BE9EBF" w14:textId="68AF29CB" w:rsidR="00A717BD" w:rsidRDefault="00A717BD" w:rsidP="009118AD">
      <w:pPr>
        <w:pStyle w:val="a3"/>
        <w:numPr>
          <w:ilvl w:val="3"/>
          <w:numId w:val="3"/>
        </w:numPr>
        <w:ind w:leftChars="0"/>
        <w:rPr>
          <w:rFonts w:ascii="Calibri" w:hAnsi="Calibri" w:cs="Calibri"/>
        </w:rPr>
      </w:pPr>
      <w:r>
        <w:rPr>
          <w:rFonts w:ascii="Calibri" w:hAnsi="Calibri" w:cs="Calibri" w:hint="eastAsia"/>
        </w:rPr>
        <w:t>表出化：</w:t>
      </w:r>
      <w:r w:rsidR="009F0BA5">
        <w:rPr>
          <w:rFonts w:ascii="Calibri" w:hAnsi="Calibri" w:cs="Calibri" w:hint="eastAsia"/>
        </w:rPr>
        <w:t>例えば職人の技術をマニュアル化する</w:t>
      </w:r>
      <w:r w:rsidR="001011FC">
        <w:rPr>
          <w:rFonts w:ascii="Calibri" w:hAnsi="Calibri" w:cs="Calibri" w:hint="eastAsia"/>
        </w:rPr>
        <w:t>というように個人が所有している暗黙知を言語化したり図や表にすることでメンバーと技術を共有するプロせす</w:t>
      </w:r>
    </w:p>
    <w:p w14:paraId="029D45E0" w14:textId="3A2E5A43" w:rsidR="001011FC" w:rsidRDefault="004D6C44" w:rsidP="009118AD">
      <w:pPr>
        <w:pStyle w:val="a3"/>
        <w:numPr>
          <w:ilvl w:val="3"/>
          <w:numId w:val="3"/>
        </w:numPr>
        <w:ind w:leftChars="0"/>
        <w:rPr>
          <w:rFonts w:ascii="Calibri" w:hAnsi="Calibri" w:cs="Calibri"/>
        </w:rPr>
      </w:pPr>
      <w:r>
        <w:rPr>
          <w:rFonts w:ascii="Calibri" w:hAnsi="Calibri" w:cs="Calibri" w:hint="eastAsia"/>
        </w:rPr>
        <w:t>連結化：マニュアルを他の部署の視点を加えて整理する　形式知</w:t>
      </w:r>
      <w:r w:rsidR="00520F7A">
        <w:rPr>
          <w:rFonts w:ascii="Calibri" w:hAnsi="Calibri" w:cs="Calibri" w:hint="eastAsia"/>
        </w:rPr>
        <w:t>に別の形式知を組み合わせる</w:t>
      </w:r>
    </w:p>
    <w:p w14:paraId="6405008A" w14:textId="2C3342B5" w:rsidR="00520F7A" w:rsidRDefault="00520F7A" w:rsidP="009118AD">
      <w:pPr>
        <w:pStyle w:val="a3"/>
        <w:numPr>
          <w:ilvl w:val="3"/>
          <w:numId w:val="3"/>
        </w:numPr>
        <w:ind w:leftChars="0"/>
        <w:rPr>
          <w:rFonts w:ascii="Calibri" w:hAnsi="Calibri" w:cs="Calibri"/>
        </w:rPr>
      </w:pPr>
      <w:r>
        <w:rPr>
          <w:rFonts w:ascii="Calibri" w:hAnsi="Calibri" w:cs="Calibri" w:hint="eastAsia"/>
        </w:rPr>
        <w:t>内面化：マニュアルに</w:t>
      </w:r>
      <w:r w:rsidR="00173B72">
        <w:rPr>
          <w:rFonts w:ascii="Calibri" w:hAnsi="Calibri" w:cs="Calibri" w:hint="eastAsia"/>
        </w:rPr>
        <w:t>書かれていることを覚えてマニュアルなしでもできるようにするなど形式知を個人の行動に落として暗黙知化する</w:t>
      </w:r>
    </w:p>
    <w:p w14:paraId="7EDE976E" w14:textId="77777777" w:rsidR="006830E7" w:rsidRPr="006830E7" w:rsidRDefault="006830E7" w:rsidP="00A920E0">
      <w:pPr>
        <w:pStyle w:val="a3"/>
        <w:ind w:leftChars="0" w:left="1680"/>
        <w:rPr>
          <w:rFonts w:ascii="Calibri" w:hAnsi="Calibri" w:cs="Calibri"/>
        </w:rPr>
      </w:pPr>
    </w:p>
    <w:p w14:paraId="24AEAA80" w14:textId="20C3E7C7" w:rsidR="00AA4105" w:rsidRDefault="00AA4105" w:rsidP="00AA4105">
      <w:pPr>
        <w:pStyle w:val="a3"/>
        <w:numPr>
          <w:ilvl w:val="0"/>
          <w:numId w:val="3"/>
        </w:numPr>
        <w:ind w:leftChars="0"/>
        <w:rPr>
          <w:rFonts w:ascii="Calibri" w:hAnsi="Calibri" w:cs="Calibri"/>
        </w:rPr>
      </w:pPr>
      <w:r>
        <w:rPr>
          <w:rFonts w:ascii="Calibri" w:hAnsi="Calibri" w:cs="Calibri" w:hint="eastAsia"/>
        </w:rPr>
        <w:t>こう書かれていたら</w:t>
      </w:r>
      <w:r w:rsidR="00A920E0">
        <w:rPr>
          <w:rFonts w:ascii="Calibri" w:hAnsi="Calibri" w:cs="Calibri" w:hint="eastAsia"/>
        </w:rPr>
        <w:t>、こう答える集</w:t>
      </w:r>
    </w:p>
    <w:tbl>
      <w:tblPr>
        <w:tblStyle w:val="a4"/>
        <w:tblW w:w="0" w:type="auto"/>
        <w:tblLook w:val="04A0" w:firstRow="1" w:lastRow="0" w:firstColumn="1" w:lastColumn="0" w:noHBand="0" w:noVBand="1"/>
      </w:tblPr>
      <w:tblGrid>
        <w:gridCol w:w="2831"/>
        <w:gridCol w:w="2409"/>
        <w:gridCol w:w="3254"/>
      </w:tblGrid>
      <w:tr w:rsidR="00A920E0" w14:paraId="79053E5F" w14:textId="77777777" w:rsidTr="007158E4">
        <w:tc>
          <w:tcPr>
            <w:tcW w:w="2831" w:type="dxa"/>
          </w:tcPr>
          <w:p w14:paraId="648DB9A1" w14:textId="20B491C8" w:rsidR="00A920E0" w:rsidRPr="002252AF" w:rsidRDefault="00A920E0" w:rsidP="00A920E0">
            <w:pPr>
              <w:pStyle w:val="a3"/>
              <w:ind w:leftChars="0" w:left="0"/>
              <w:rPr>
                <w:rFonts w:ascii="Calibri" w:hAnsi="Calibri" w:cs="Calibri"/>
                <w:sz w:val="18"/>
                <w:szCs w:val="18"/>
              </w:rPr>
            </w:pPr>
            <w:r w:rsidRPr="002252AF">
              <w:rPr>
                <w:rFonts w:ascii="Calibri" w:hAnsi="Calibri" w:cs="Calibri" w:hint="eastAsia"/>
                <w:sz w:val="18"/>
                <w:szCs w:val="18"/>
              </w:rPr>
              <w:t>事象</w:t>
            </w:r>
            <w:r w:rsidR="002252AF">
              <w:rPr>
                <w:rFonts w:ascii="Calibri" w:hAnsi="Calibri" w:cs="Calibri" w:hint="eastAsia"/>
                <w:sz w:val="18"/>
                <w:szCs w:val="18"/>
              </w:rPr>
              <w:t>（こう書いてあったら）</w:t>
            </w:r>
          </w:p>
        </w:tc>
        <w:tc>
          <w:tcPr>
            <w:tcW w:w="2409" w:type="dxa"/>
          </w:tcPr>
          <w:p w14:paraId="2C174FD9" w14:textId="6BABB9D9" w:rsidR="00A920E0" w:rsidRPr="002252AF" w:rsidRDefault="002252AF" w:rsidP="00A920E0">
            <w:pPr>
              <w:pStyle w:val="a3"/>
              <w:ind w:leftChars="0" w:left="0"/>
              <w:rPr>
                <w:rFonts w:ascii="Calibri" w:hAnsi="Calibri" w:cs="Calibri"/>
                <w:sz w:val="18"/>
                <w:szCs w:val="18"/>
              </w:rPr>
            </w:pPr>
            <w:r w:rsidRPr="002252AF">
              <w:rPr>
                <w:rFonts w:ascii="Calibri" w:hAnsi="Calibri" w:cs="Calibri" w:hint="eastAsia"/>
                <w:sz w:val="18"/>
                <w:szCs w:val="18"/>
              </w:rPr>
              <w:t>対応</w:t>
            </w:r>
            <w:r w:rsidR="003124CC">
              <w:rPr>
                <w:rFonts w:ascii="Calibri" w:hAnsi="Calibri" w:cs="Calibri" w:hint="eastAsia"/>
                <w:sz w:val="18"/>
                <w:szCs w:val="18"/>
              </w:rPr>
              <w:t>（こう答える）</w:t>
            </w:r>
          </w:p>
        </w:tc>
        <w:tc>
          <w:tcPr>
            <w:tcW w:w="3254" w:type="dxa"/>
          </w:tcPr>
          <w:p w14:paraId="155F0310" w14:textId="3B73AFA9" w:rsidR="00A920E0" w:rsidRPr="002252AF" w:rsidRDefault="002252AF" w:rsidP="00A920E0">
            <w:pPr>
              <w:pStyle w:val="a3"/>
              <w:ind w:leftChars="0" w:left="0"/>
              <w:rPr>
                <w:rFonts w:ascii="Calibri" w:hAnsi="Calibri" w:cs="Calibri"/>
                <w:sz w:val="18"/>
                <w:szCs w:val="18"/>
              </w:rPr>
            </w:pPr>
            <w:r w:rsidRPr="002252AF">
              <w:rPr>
                <w:rFonts w:ascii="Calibri" w:hAnsi="Calibri" w:cs="Calibri" w:hint="eastAsia"/>
                <w:sz w:val="18"/>
                <w:szCs w:val="18"/>
              </w:rPr>
              <w:t>効果</w:t>
            </w:r>
            <w:r w:rsidR="003124CC">
              <w:rPr>
                <w:rFonts w:ascii="Calibri" w:hAnsi="Calibri" w:cs="Calibri" w:hint="eastAsia"/>
                <w:sz w:val="18"/>
                <w:szCs w:val="18"/>
              </w:rPr>
              <w:t>（こう答える）</w:t>
            </w:r>
          </w:p>
        </w:tc>
      </w:tr>
      <w:tr w:rsidR="00A920E0" w14:paraId="5CE97E43" w14:textId="77777777" w:rsidTr="007158E4">
        <w:tc>
          <w:tcPr>
            <w:tcW w:w="2831" w:type="dxa"/>
          </w:tcPr>
          <w:p w14:paraId="5936C03D" w14:textId="6B22A7FC" w:rsidR="00A920E0" w:rsidRPr="002252AF" w:rsidRDefault="002252AF" w:rsidP="00A920E0">
            <w:pPr>
              <w:pStyle w:val="a3"/>
              <w:ind w:leftChars="0" w:left="0"/>
              <w:rPr>
                <w:rFonts w:ascii="Calibri" w:hAnsi="Calibri" w:cs="Calibri"/>
                <w:sz w:val="18"/>
                <w:szCs w:val="18"/>
              </w:rPr>
            </w:pPr>
            <w:r w:rsidRPr="002252AF">
              <w:rPr>
                <w:rFonts w:ascii="Calibri" w:hAnsi="Calibri" w:cs="Calibri" w:hint="eastAsia"/>
                <w:sz w:val="18"/>
                <w:szCs w:val="18"/>
              </w:rPr>
              <w:lastRenderedPageBreak/>
              <w:t>後継者の</w:t>
            </w:r>
            <w:r>
              <w:rPr>
                <w:rFonts w:ascii="Calibri" w:hAnsi="Calibri" w:cs="Calibri" w:hint="eastAsia"/>
                <w:sz w:val="18"/>
                <w:szCs w:val="18"/>
              </w:rPr>
              <w:t>育成が必要</w:t>
            </w:r>
          </w:p>
        </w:tc>
        <w:tc>
          <w:tcPr>
            <w:tcW w:w="2409" w:type="dxa"/>
          </w:tcPr>
          <w:p w14:paraId="47B055FD" w14:textId="77777777" w:rsidR="00A920E0" w:rsidRDefault="003124CC" w:rsidP="00A920E0">
            <w:pPr>
              <w:pStyle w:val="a3"/>
              <w:ind w:leftChars="0" w:left="0"/>
              <w:rPr>
                <w:rFonts w:ascii="Calibri" w:hAnsi="Calibri" w:cs="Calibri"/>
                <w:sz w:val="18"/>
                <w:szCs w:val="18"/>
              </w:rPr>
            </w:pPr>
            <w:r>
              <w:rPr>
                <w:rFonts w:ascii="Calibri" w:hAnsi="Calibri" w:cs="Calibri" w:hint="eastAsia"/>
                <w:sz w:val="18"/>
                <w:szCs w:val="18"/>
              </w:rPr>
              <w:t>部門統括を任命</w:t>
            </w:r>
          </w:p>
          <w:p w14:paraId="2479DC92" w14:textId="09F5D995" w:rsidR="003124CC" w:rsidRPr="002252AF" w:rsidRDefault="003124CC" w:rsidP="00A920E0">
            <w:pPr>
              <w:pStyle w:val="a3"/>
              <w:ind w:leftChars="0" w:left="0"/>
              <w:rPr>
                <w:rFonts w:ascii="Calibri" w:hAnsi="Calibri" w:cs="Calibri"/>
                <w:sz w:val="18"/>
                <w:szCs w:val="18"/>
              </w:rPr>
            </w:pPr>
            <w:r>
              <w:rPr>
                <w:rFonts w:ascii="Calibri" w:hAnsi="Calibri" w:cs="Calibri" w:hint="eastAsia"/>
                <w:sz w:val="18"/>
                <w:szCs w:val="18"/>
              </w:rPr>
              <w:t>教育</w:t>
            </w:r>
          </w:p>
        </w:tc>
        <w:tc>
          <w:tcPr>
            <w:tcW w:w="3254" w:type="dxa"/>
          </w:tcPr>
          <w:p w14:paraId="720FA2E7" w14:textId="22EA49BC" w:rsidR="00A920E0" w:rsidRPr="002252AF" w:rsidRDefault="009B2B06" w:rsidP="00A920E0">
            <w:pPr>
              <w:pStyle w:val="a3"/>
              <w:ind w:leftChars="0" w:left="0"/>
              <w:rPr>
                <w:rFonts w:ascii="Calibri" w:hAnsi="Calibri" w:cs="Calibri"/>
                <w:sz w:val="18"/>
                <w:szCs w:val="18"/>
              </w:rPr>
            </w:pPr>
            <w:r>
              <w:rPr>
                <w:rFonts w:ascii="Calibri" w:hAnsi="Calibri" w:cs="Calibri" w:hint="eastAsia"/>
                <w:sz w:val="18"/>
                <w:szCs w:val="18"/>
              </w:rPr>
              <w:t>事業の継続性が高まる</w:t>
            </w:r>
          </w:p>
        </w:tc>
      </w:tr>
      <w:tr w:rsidR="00A920E0" w14:paraId="08752578" w14:textId="77777777" w:rsidTr="007158E4">
        <w:tc>
          <w:tcPr>
            <w:tcW w:w="2831" w:type="dxa"/>
          </w:tcPr>
          <w:p w14:paraId="049DC468" w14:textId="2C1FBEE8" w:rsidR="00A920E0" w:rsidRPr="002252AF" w:rsidRDefault="009B2B06" w:rsidP="00A920E0">
            <w:pPr>
              <w:pStyle w:val="a3"/>
              <w:ind w:leftChars="0" w:left="0"/>
              <w:rPr>
                <w:rFonts w:ascii="Calibri" w:hAnsi="Calibri" w:cs="Calibri"/>
                <w:sz w:val="18"/>
                <w:szCs w:val="18"/>
              </w:rPr>
            </w:pPr>
            <w:r>
              <w:rPr>
                <w:rFonts w:ascii="Calibri" w:hAnsi="Calibri" w:cs="Calibri" w:hint="eastAsia"/>
                <w:sz w:val="18"/>
                <w:szCs w:val="18"/>
              </w:rPr>
              <w:t>新規事業のノウハウ不足</w:t>
            </w:r>
          </w:p>
        </w:tc>
        <w:tc>
          <w:tcPr>
            <w:tcW w:w="2409" w:type="dxa"/>
          </w:tcPr>
          <w:p w14:paraId="33848B1F" w14:textId="416D4B1A" w:rsidR="00A920E0" w:rsidRPr="002252AF" w:rsidRDefault="009B2B06" w:rsidP="00A920E0">
            <w:pPr>
              <w:pStyle w:val="a3"/>
              <w:ind w:leftChars="0" w:left="0"/>
              <w:rPr>
                <w:rFonts w:ascii="Calibri" w:hAnsi="Calibri" w:cs="Calibri"/>
                <w:sz w:val="18"/>
                <w:szCs w:val="18"/>
              </w:rPr>
            </w:pPr>
            <w:r>
              <w:rPr>
                <w:rFonts w:ascii="Calibri" w:hAnsi="Calibri" w:cs="Calibri" w:hint="eastAsia"/>
                <w:sz w:val="18"/>
                <w:szCs w:val="18"/>
              </w:rPr>
              <w:t>経験者の採用</w:t>
            </w:r>
          </w:p>
        </w:tc>
        <w:tc>
          <w:tcPr>
            <w:tcW w:w="3254" w:type="dxa"/>
          </w:tcPr>
          <w:p w14:paraId="7ED9E6B8" w14:textId="20DE2DF3" w:rsidR="00A920E0" w:rsidRPr="002252AF" w:rsidRDefault="002C41C6" w:rsidP="00A920E0">
            <w:pPr>
              <w:pStyle w:val="a3"/>
              <w:ind w:leftChars="0" w:left="0"/>
              <w:rPr>
                <w:rFonts w:ascii="Calibri" w:hAnsi="Calibri" w:cs="Calibri"/>
                <w:sz w:val="18"/>
                <w:szCs w:val="18"/>
              </w:rPr>
            </w:pPr>
            <w:r>
              <w:rPr>
                <w:rFonts w:ascii="Calibri" w:hAnsi="Calibri" w:cs="Calibri" w:hint="eastAsia"/>
                <w:sz w:val="18"/>
                <w:szCs w:val="18"/>
              </w:rPr>
              <w:t>新規事業の拡大</w:t>
            </w:r>
          </w:p>
        </w:tc>
      </w:tr>
      <w:tr w:rsidR="002C41C6" w14:paraId="0DE44E7F" w14:textId="77777777" w:rsidTr="007158E4">
        <w:tc>
          <w:tcPr>
            <w:tcW w:w="2831" w:type="dxa"/>
          </w:tcPr>
          <w:p w14:paraId="742D521F" w14:textId="7A159188" w:rsidR="002C41C6" w:rsidRDefault="002C41C6" w:rsidP="00A920E0">
            <w:pPr>
              <w:pStyle w:val="a3"/>
              <w:ind w:leftChars="0" w:left="0"/>
              <w:rPr>
                <w:rFonts w:ascii="Calibri" w:hAnsi="Calibri" w:cs="Calibri"/>
                <w:sz w:val="18"/>
                <w:szCs w:val="18"/>
              </w:rPr>
            </w:pPr>
            <w:r>
              <w:rPr>
                <w:rFonts w:ascii="Calibri" w:hAnsi="Calibri" w:cs="Calibri" w:hint="eastAsia"/>
                <w:sz w:val="18"/>
                <w:szCs w:val="18"/>
              </w:rPr>
              <w:t>市場の参入障壁の低下</w:t>
            </w:r>
          </w:p>
        </w:tc>
        <w:tc>
          <w:tcPr>
            <w:tcW w:w="2409" w:type="dxa"/>
          </w:tcPr>
          <w:p w14:paraId="09B4735D" w14:textId="4D3A3030" w:rsidR="002C41C6" w:rsidRDefault="002C41C6" w:rsidP="00A920E0">
            <w:pPr>
              <w:pStyle w:val="a3"/>
              <w:ind w:leftChars="0" w:left="0"/>
              <w:rPr>
                <w:rFonts w:ascii="Calibri" w:hAnsi="Calibri" w:cs="Calibri"/>
                <w:sz w:val="18"/>
                <w:szCs w:val="18"/>
              </w:rPr>
            </w:pPr>
            <w:r>
              <w:rPr>
                <w:rFonts w:ascii="Calibri" w:hAnsi="Calibri" w:cs="Calibri" w:hint="eastAsia"/>
                <w:sz w:val="18"/>
                <w:szCs w:val="18"/>
              </w:rPr>
              <w:t>ファブレス化</w:t>
            </w:r>
          </w:p>
        </w:tc>
        <w:tc>
          <w:tcPr>
            <w:tcW w:w="3254" w:type="dxa"/>
          </w:tcPr>
          <w:p w14:paraId="7A604638" w14:textId="77777777" w:rsidR="002C41C6" w:rsidRDefault="00A343BE" w:rsidP="00A920E0">
            <w:pPr>
              <w:pStyle w:val="a3"/>
              <w:ind w:leftChars="0" w:left="0"/>
              <w:rPr>
                <w:rFonts w:ascii="Calibri" w:hAnsi="Calibri" w:cs="Calibri"/>
                <w:sz w:val="18"/>
                <w:szCs w:val="18"/>
              </w:rPr>
            </w:pPr>
            <w:r>
              <w:rPr>
                <w:rFonts w:ascii="Calibri" w:hAnsi="Calibri" w:cs="Calibri" w:hint="eastAsia"/>
                <w:sz w:val="18"/>
                <w:szCs w:val="18"/>
              </w:rPr>
              <w:t>高付加価値分野に経営資源を集中</w:t>
            </w:r>
          </w:p>
          <w:p w14:paraId="6ABA7340" w14:textId="6D4F36C6" w:rsidR="007158E4" w:rsidRDefault="007158E4" w:rsidP="00A920E0">
            <w:pPr>
              <w:pStyle w:val="a3"/>
              <w:ind w:leftChars="0" w:left="0"/>
              <w:rPr>
                <w:rFonts w:ascii="Calibri" w:hAnsi="Calibri" w:cs="Calibri"/>
                <w:sz w:val="18"/>
                <w:szCs w:val="18"/>
              </w:rPr>
            </w:pPr>
            <w:r>
              <w:rPr>
                <w:rFonts w:ascii="Calibri" w:hAnsi="Calibri" w:cs="Calibri" w:hint="eastAsia"/>
                <w:sz w:val="18"/>
                <w:szCs w:val="18"/>
              </w:rPr>
              <w:t>市場の変化に対応</w:t>
            </w:r>
          </w:p>
        </w:tc>
      </w:tr>
      <w:tr w:rsidR="007158E4" w14:paraId="53936E1D" w14:textId="77777777" w:rsidTr="007158E4">
        <w:tc>
          <w:tcPr>
            <w:tcW w:w="2831" w:type="dxa"/>
          </w:tcPr>
          <w:p w14:paraId="68E3C578" w14:textId="02F93D01" w:rsidR="007158E4" w:rsidRDefault="00580E9B" w:rsidP="00A920E0">
            <w:pPr>
              <w:pStyle w:val="a3"/>
              <w:ind w:leftChars="0" w:left="0"/>
              <w:rPr>
                <w:rFonts w:ascii="Calibri" w:hAnsi="Calibri" w:cs="Calibri"/>
                <w:sz w:val="18"/>
                <w:szCs w:val="18"/>
              </w:rPr>
            </w:pPr>
            <w:r>
              <w:rPr>
                <w:rFonts w:ascii="Calibri" w:hAnsi="Calibri" w:cs="Calibri" w:hint="eastAsia"/>
                <w:sz w:val="18"/>
                <w:szCs w:val="18"/>
              </w:rPr>
              <w:t>特定の事業の依存度が高い</w:t>
            </w:r>
          </w:p>
        </w:tc>
        <w:tc>
          <w:tcPr>
            <w:tcW w:w="2409" w:type="dxa"/>
          </w:tcPr>
          <w:p w14:paraId="051B7CFD" w14:textId="694C2F59" w:rsidR="007158E4" w:rsidRDefault="00580E9B" w:rsidP="00A920E0">
            <w:pPr>
              <w:pStyle w:val="a3"/>
              <w:ind w:leftChars="0" w:left="0"/>
              <w:rPr>
                <w:rFonts w:ascii="Calibri" w:hAnsi="Calibri" w:cs="Calibri"/>
                <w:sz w:val="18"/>
                <w:szCs w:val="18"/>
              </w:rPr>
            </w:pPr>
            <w:r>
              <w:rPr>
                <w:rFonts w:ascii="Calibri" w:hAnsi="Calibri" w:cs="Calibri" w:hint="eastAsia"/>
                <w:sz w:val="18"/>
                <w:szCs w:val="18"/>
              </w:rPr>
              <w:t>事業ドメインの拡大</w:t>
            </w:r>
          </w:p>
        </w:tc>
        <w:tc>
          <w:tcPr>
            <w:tcW w:w="3254" w:type="dxa"/>
          </w:tcPr>
          <w:p w14:paraId="0A96BB13" w14:textId="453D3E75" w:rsidR="007158E4" w:rsidRDefault="00580E9B" w:rsidP="00A920E0">
            <w:pPr>
              <w:pStyle w:val="a3"/>
              <w:ind w:leftChars="0" w:left="0"/>
              <w:rPr>
                <w:rFonts w:ascii="Calibri" w:hAnsi="Calibri" w:cs="Calibri"/>
                <w:sz w:val="18"/>
                <w:szCs w:val="18"/>
              </w:rPr>
            </w:pPr>
            <w:r>
              <w:rPr>
                <w:rFonts w:ascii="Calibri" w:hAnsi="Calibri" w:cs="Calibri" w:hint="eastAsia"/>
                <w:sz w:val="18"/>
                <w:szCs w:val="18"/>
              </w:rPr>
              <w:t>経営リスクの分散</w:t>
            </w:r>
          </w:p>
        </w:tc>
      </w:tr>
      <w:tr w:rsidR="00580E9B" w14:paraId="30CF55E1" w14:textId="77777777" w:rsidTr="007158E4">
        <w:tc>
          <w:tcPr>
            <w:tcW w:w="2831" w:type="dxa"/>
          </w:tcPr>
          <w:p w14:paraId="201E6B71" w14:textId="64630BDB" w:rsidR="00580E9B" w:rsidRDefault="001E1FAA" w:rsidP="00A920E0">
            <w:pPr>
              <w:pStyle w:val="a3"/>
              <w:ind w:leftChars="0" w:left="0"/>
              <w:rPr>
                <w:rFonts w:ascii="Calibri" w:hAnsi="Calibri" w:cs="Calibri"/>
                <w:sz w:val="18"/>
                <w:szCs w:val="18"/>
              </w:rPr>
            </w:pPr>
            <w:r>
              <w:rPr>
                <w:rFonts w:ascii="Calibri" w:hAnsi="Calibri" w:cs="Calibri" w:hint="eastAsia"/>
                <w:sz w:val="18"/>
                <w:szCs w:val="18"/>
              </w:rPr>
              <w:t>外部企業との連携強化</w:t>
            </w:r>
          </w:p>
        </w:tc>
        <w:tc>
          <w:tcPr>
            <w:tcW w:w="2409" w:type="dxa"/>
          </w:tcPr>
          <w:p w14:paraId="4A0C8FEA" w14:textId="1BC71651" w:rsidR="00580E9B" w:rsidRDefault="001E1FAA" w:rsidP="00A920E0">
            <w:pPr>
              <w:pStyle w:val="a3"/>
              <w:ind w:leftChars="0" w:left="0"/>
              <w:rPr>
                <w:rFonts w:ascii="Calibri" w:hAnsi="Calibri" w:cs="Calibri"/>
                <w:sz w:val="18"/>
                <w:szCs w:val="18"/>
              </w:rPr>
            </w:pPr>
            <w:r>
              <w:rPr>
                <w:rFonts w:ascii="Calibri" w:hAnsi="Calibri" w:cs="Calibri" w:hint="eastAsia"/>
                <w:sz w:val="18"/>
                <w:szCs w:val="18"/>
              </w:rPr>
              <w:t>戦略的提携</w:t>
            </w:r>
          </w:p>
        </w:tc>
        <w:tc>
          <w:tcPr>
            <w:tcW w:w="3254" w:type="dxa"/>
          </w:tcPr>
          <w:p w14:paraId="5EF9D0E2" w14:textId="03A09A69" w:rsidR="00580E9B" w:rsidRDefault="001E1FAA" w:rsidP="00A920E0">
            <w:pPr>
              <w:pStyle w:val="a3"/>
              <w:ind w:leftChars="0" w:left="0"/>
              <w:rPr>
                <w:rFonts w:ascii="Calibri" w:hAnsi="Calibri" w:cs="Calibri"/>
                <w:sz w:val="18"/>
                <w:szCs w:val="18"/>
              </w:rPr>
            </w:pPr>
            <w:r>
              <w:rPr>
                <w:rFonts w:ascii="Calibri" w:hAnsi="Calibri" w:cs="Calibri" w:hint="eastAsia"/>
                <w:sz w:val="18"/>
                <w:szCs w:val="18"/>
              </w:rPr>
              <w:t>新規技術やサービス、製品の</w:t>
            </w:r>
            <w:r w:rsidR="0057282E">
              <w:rPr>
                <w:rFonts w:ascii="Calibri" w:hAnsi="Calibri" w:cs="Calibri" w:hint="eastAsia"/>
                <w:sz w:val="18"/>
                <w:szCs w:val="18"/>
              </w:rPr>
              <w:t>開発力向上</w:t>
            </w:r>
          </w:p>
        </w:tc>
      </w:tr>
      <w:tr w:rsidR="0057282E" w14:paraId="4AF3F669" w14:textId="77777777" w:rsidTr="007158E4">
        <w:tc>
          <w:tcPr>
            <w:tcW w:w="2831" w:type="dxa"/>
          </w:tcPr>
          <w:p w14:paraId="25CA78E8" w14:textId="13B37E34" w:rsidR="0057282E" w:rsidRDefault="0057282E" w:rsidP="00A920E0">
            <w:pPr>
              <w:pStyle w:val="a3"/>
              <w:ind w:leftChars="0" w:left="0"/>
              <w:rPr>
                <w:rFonts w:ascii="Calibri" w:hAnsi="Calibri" w:cs="Calibri"/>
                <w:sz w:val="18"/>
                <w:szCs w:val="18"/>
              </w:rPr>
            </w:pPr>
            <w:r>
              <w:rPr>
                <w:rFonts w:ascii="Calibri" w:hAnsi="Calibri" w:cs="Calibri" w:hint="eastAsia"/>
                <w:sz w:val="18"/>
                <w:szCs w:val="18"/>
              </w:rPr>
              <w:t>既存事業への長期的な取り組みが必要</w:t>
            </w:r>
          </w:p>
        </w:tc>
        <w:tc>
          <w:tcPr>
            <w:tcW w:w="2409" w:type="dxa"/>
          </w:tcPr>
          <w:p w14:paraId="1766FC55" w14:textId="77777777" w:rsidR="0057282E" w:rsidRDefault="002973BD" w:rsidP="00A920E0">
            <w:pPr>
              <w:pStyle w:val="a3"/>
              <w:ind w:leftChars="0" w:left="0"/>
              <w:rPr>
                <w:rFonts w:ascii="Calibri" w:hAnsi="Calibri" w:cs="Calibri"/>
                <w:sz w:val="18"/>
                <w:szCs w:val="18"/>
              </w:rPr>
            </w:pPr>
            <w:r>
              <w:rPr>
                <w:rFonts w:ascii="Calibri" w:hAnsi="Calibri" w:cs="Calibri" w:hint="eastAsia"/>
                <w:sz w:val="18"/>
                <w:szCs w:val="18"/>
              </w:rPr>
              <w:t>能力開発</w:t>
            </w:r>
          </w:p>
          <w:p w14:paraId="638D26E8" w14:textId="0D941B17" w:rsidR="002973BD" w:rsidRDefault="002973BD" w:rsidP="00A920E0">
            <w:pPr>
              <w:pStyle w:val="a3"/>
              <w:ind w:leftChars="0" w:left="0"/>
              <w:rPr>
                <w:rFonts w:ascii="Calibri" w:hAnsi="Calibri" w:cs="Calibri"/>
                <w:sz w:val="18"/>
                <w:szCs w:val="18"/>
              </w:rPr>
            </w:pPr>
            <w:r>
              <w:rPr>
                <w:rFonts w:ascii="Calibri" w:hAnsi="Calibri" w:cs="Calibri" w:hint="eastAsia"/>
                <w:sz w:val="18"/>
                <w:szCs w:val="18"/>
              </w:rPr>
              <w:t>ジョブローテーション</w:t>
            </w:r>
          </w:p>
        </w:tc>
        <w:tc>
          <w:tcPr>
            <w:tcW w:w="3254" w:type="dxa"/>
          </w:tcPr>
          <w:p w14:paraId="62931E1E" w14:textId="77777777" w:rsidR="0057282E" w:rsidRDefault="002973BD" w:rsidP="00A920E0">
            <w:pPr>
              <w:pStyle w:val="a3"/>
              <w:ind w:leftChars="0" w:left="0"/>
              <w:rPr>
                <w:rFonts w:ascii="Calibri" w:hAnsi="Calibri" w:cs="Calibri"/>
                <w:sz w:val="18"/>
                <w:szCs w:val="18"/>
              </w:rPr>
            </w:pPr>
            <w:r>
              <w:rPr>
                <w:rFonts w:ascii="Calibri" w:hAnsi="Calibri" w:cs="Calibri" w:hint="eastAsia"/>
                <w:sz w:val="18"/>
                <w:szCs w:val="18"/>
              </w:rPr>
              <w:t>従業員のモラール向上</w:t>
            </w:r>
          </w:p>
          <w:p w14:paraId="391A8F30" w14:textId="4E286F0E" w:rsidR="002973BD" w:rsidRDefault="00B540E7" w:rsidP="00A920E0">
            <w:pPr>
              <w:pStyle w:val="a3"/>
              <w:ind w:leftChars="0" w:left="0"/>
              <w:rPr>
                <w:rFonts w:ascii="Calibri" w:hAnsi="Calibri" w:cs="Calibri"/>
                <w:sz w:val="18"/>
                <w:szCs w:val="18"/>
              </w:rPr>
            </w:pPr>
            <w:r>
              <w:rPr>
                <w:rFonts w:ascii="Calibri" w:hAnsi="Calibri" w:cs="Calibri" w:hint="eastAsia"/>
                <w:sz w:val="18"/>
                <w:szCs w:val="18"/>
              </w:rPr>
              <w:t>組織活性化</w:t>
            </w:r>
          </w:p>
        </w:tc>
      </w:tr>
      <w:tr w:rsidR="00B540E7" w14:paraId="00C9865A" w14:textId="77777777" w:rsidTr="007158E4">
        <w:tc>
          <w:tcPr>
            <w:tcW w:w="2831" w:type="dxa"/>
          </w:tcPr>
          <w:p w14:paraId="3F397E95" w14:textId="33F44814" w:rsidR="00B540E7" w:rsidRDefault="00B540E7" w:rsidP="00A920E0">
            <w:pPr>
              <w:pStyle w:val="a3"/>
              <w:ind w:leftChars="0" w:left="0"/>
              <w:rPr>
                <w:rFonts w:ascii="Calibri" w:hAnsi="Calibri" w:cs="Calibri"/>
                <w:sz w:val="18"/>
                <w:szCs w:val="18"/>
              </w:rPr>
            </w:pPr>
            <w:r>
              <w:rPr>
                <w:rFonts w:ascii="Calibri" w:hAnsi="Calibri" w:cs="Calibri" w:hint="eastAsia"/>
                <w:sz w:val="18"/>
                <w:szCs w:val="18"/>
              </w:rPr>
              <w:t>営業力不足</w:t>
            </w:r>
          </w:p>
        </w:tc>
        <w:tc>
          <w:tcPr>
            <w:tcW w:w="2409" w:type="dxa"/>
          </w:tcPr>
          <w:p w14:paraId="34629CFA" w14:textId="77777777" w:rsidR="00B540E7" w:rsidRDefault="00B540E7" w:rsidP="00A920E0">
            <w:pPr>
              <w:pStyle w:val="a3"/>
              <w:ind w:leftChars="0" w:left="0"/>
              <w:rPr>
                <w:rFonts w:ascii="Calibri" w:hAnsi="Calibri" w:cs="Calibri"/>
                <w:sz w:val="18"/>
                <w:szCs w:val="18"/>
              </w:rPr>
            </w:pPr>
            <w:r>
              <w:rPr>
                <w:rFonts w:ascii="Calibri" w:hAnsi="Calibri" w:cs="Calibri" w:hint="eastAsia"/>
                <w:sz w:val="18"/>
                <w:szCs w:val="18"/>
              </w:rPr>
              <w:t>営業部門の設置</w:t>
            </w:r>
          </w:p>
          <w:p w14:paraId="1BB9FC5D" w14:textId="523F070D" w:rsidR="00B540E7" w:rsidRDefault="001C685D" w:rsidP="00A920E0">
            <w:pPr>
              <w:pStyle w:val="a3"/>
              <w:ind w:leftChars="0" w:left="0"/>
              <w:rPr>
                <w:rFonts w:ascii="Calibri" w:hAnsi="Calibri" w:cs="Calibri"/>
                <w:sz w:val="18"/>
                <w:szCs w:val="18"/>
              </w:rPr>
            </w:pPr>
            <w:r>
              <w:rPr>
                <w:rFonts w:ascii="Calibri" w:hAnsi="Calibri" w:cs="Calibri" w:hint="eastAsia"/>
                <w:sz w:val="18"/>
                <w:szCs w:val="18"/>
              </w:rPr>
              <w:t>営業の即戦力を採用・配置</w:t>
            </w:r>
          </w:p>
        </w:tc>
        <w:tc>
          <w:tcPr>
            <w:tcW w:w="3254" w:type="dxa"/>
          </w:tcPr>
          <w:p w14:paraId="3D0FE769" w14:textId="77777777" w:rsidR="00B540E7" w:rsidRDefault="001C685D" w:rsidP="00A920E0">
            <w:pPr>
              <w:pStyle w:val="a3"/>
              <w:ind w:leftChars="0" w:left="0"/>
              <w:rPr>
                <w:rFonts w:ascii="Calibri" w:hAnsi="Calibri" w:cs="Calibri"/>
                <w:sz w:val="18"/>
                <w:szCs w:val="18"/>
              </w:rPr>
            </w:pPr>
            <w:r>
              <w:rPr>
                <w:rFonts w:ascii="Calibri" w:hAnsi="Calibri" w:cs="Calibri" w:hint="eastAsia"/>
                <w:sz w:val="18"/>
                <w:szCs w:val="18"/>
              </w:rPr>
              <w:t>新規需要開拓</w:t>
            </w:r>
          </w:p>
          <w:p w14:paraId="49133448" w14:textId="2031A745" w:rsidR="001C685D" w:rsidRDefault="001C685D" w:rsidP="00A920E0">
            <w:pPr>
              <w:pStyle w:val="a3"/>
              <w:ind w:leftChars="0" w:left="0"/>
              <w:rPr>
                <w:rFonts w:ascii="Calibri" w:hAnsi="Calibri" w:cs="Calibri"/>
                <w:sz w:val="18"/>
                <w:szCs w:val="18"/>
              </w:rPr>
            </w:pPr>
            <w:r>
              <w:rPr>
                <w:rFonts w:ascii="Calibri" w:hAnsi="Calibri" w:cs="Calibri" w:hint="eastAsia"/>
                <w:sz w:val="18"/>
                <w:szCs w:val="18"/>
              </w:rPr>
              <w:t>顧客ニーズ把握</w:t>
            </w:r>
          </w:p>
        </w:tc>
      </w:tr>
      <w:tr w:rsidR="001C685D" w14:paraId="035430A9" w14:textId="77777777" w:rsidTr="007158E4">
        <w:tc>
          <w:tcPr>
            <w:tcW w:w="2831" w:type="dxa"/>
          </w:tcPr>
          <w:p w14:paraId="06FBFC7B" w14:textId="05C74C70" w:rsidR="001C685D" w:rsidRDefault="005F107F" w:rsidP="00A920E0">
            <w:pPr>
              <w:pStyle w:val="a3"/>
              <w:ind w:leftChars="0" w:left="0"/>
              <w:rPr>
                <w:rFonts w:ascii="Calibri" w:hAnsi="Calibri" w:cs="Calibri"/>
                <w:sz w:val="18"/>
                <w:szCs w:val="18"/>
              </w:rPr>
            </w:pPr>
            <w:r>
              <w:rPr>
                <w:rFonts w:ascii="Calibri" w:hAnsi="Calibri" w:cs="Calibri" w:hint="eastAsia"/>
                <w:sz w:val="18"/>
                <w:szCs w:val="18"/>
              </w:rPr>
              <w:t>有効的な買収の実現</w:t>
            </w:r>
          </w:p>
        </w:tc>
        <w:tc>
          <w:tcPr>
            <w:tcW w:w="2409" w:type="dxa"/>
          </w:tcPr>
          <w:p w14:paraId="0C11AB04" w14:textId="4E18A07C" w:rsidR="001C685D" w:rsidRDefault="001A059A" w:rsidP="00A920E0">
            <w:pPr>
              <w:pStyle w:val="a3"/>
              <w:ind w:leftChars="0" w:left="0"/>
              <w:rPr>
                <w:rFonts w:ascii="Calibri" w:hAnsi="Calibri" w:cs="Calibri"/>
                <w:sz w:val="18"/>
                <w:szCs w:val="18"/>
              </w:rPr>
            </w:pPr>
            <w:r>
              <w:rPr>
                <w:rFonts w:ascii="Calibri" w:hAnsi="Calibri" w:cs="Calibri" w:hint="eastAsia"/>
                <w:sz w:val="18"/>
                <w:szCs w:val="18"/>
              </w:rPr>
              <w:t>従業員の継続採用</w:t>
            </w:r>
          </w:p>
        </w:tc>
        <w:tc>
          <w:tcPr>
            <w:tcW w:w="3254" w:type="dxa"/>
          </w:tcPr>
          <w:p w14:paraId="1CDA7200" w14:textId="7ADCBB62" w:rsidR="001C685D" w:rsidRDefault="001A059A" w:rsidP="00A920E0">
            <w:pPr>
              <w:pStyle w:val="a3"/>
              <w:ind w:leftChars="0" w:left="0"/>
              <w:rPr>
                <w:rFonts w:ascii="Calibri" w:hAnsi="Calibri" w:cs="Calibri"/>
                <w:sz w:val="18"/>
                <w:szCs w:val="18"/>
              </w:rPr>
            </w:pPr>
            <w:r>
              <w:rPr>
                <w:rFonts w:ascii="Calibri" w:hAnsi="Calibri" w:cs="Calibri" w:hint="eastAsia"/>
                <w:sz w:val="18"/>
                <w:szCs w:val="18"/>
              </w:rPr>
              <w:t>ノウハウの伝承</w:t>
            </w:r>
          </w:p>
        </w:tc>
      </w:tr>
      <w:tr w:rsidR="001A059A" w14:paraId="1033C6E0" w14:textId="77777777" w:rsidTr="007158E4">
        <w:tc>
          <w:tcPr>
            <w:tcW w:w="2831" w:type="dxa"/>
          </w:tcPr>
          <w:p w14:paraId="75A1C82E" w14:textId="7914AEEA" w:rsidR="001A059A" w:rsidRDefault="001A059A" w:rsidP="00A920E0">
            <w:pPr>
              <w:pStyle w:val="a3"/>
              <w:ind w:leftChars="0" w:left="0"/>
              <w:rPr>
                <w:rFonts w:ascii="Calibri" w:hAnsi="Calibri" w:cs="Calibri"/>
                <w:sz w:val="18"/>
                <w:szCs w:val="18"/>
              </w:rPr>
            </w:pPr>
            <w:r>
              <w:rPr>
                <w:rFonts w:ascii="Calibri" w:hAnsi="Calibri" w:cs="Calibri" w:hint="eastAsia"/>
                <w:sz w:val="18"/>
                <w:szCs w:val="18"/>
              </w:rPr>
              <w:t>前近代的な人事制度</w:t>
            </w:r>
          </w:p>
        </w:tc>
        <w:tc>
          <w:tcPr>
            <w:tcW w:w="2409" w:type="dxa"/>
          </w:tcPr>
          <w:p w14:paraId="5A8981AC" w14:textId="7D43E448" w:rsidR="001A059A" w:rsidRDefault="001A059A" w:rsidP="00A920E0">
            <w:pPr>
              <w:pStyle w:val="a3"/>
              <w:ind w:leftChars="0" w:left="0"/>
              <w:rPr>
                <w:rFonts w:ascii="Calibri" w:hAnsi="Calibri" w:cs="Calibri"/>
                <w:sz w:val="18"/>
                <w:szCs w:val="18"/>
              </w:rPr>
            </w:pPr>
            <w:r>
              <w:rPr>
                <w:rFonts w:ascii="Calibri" w:hAnsi="Calibri" w:cs="Calibri" w:hint="eastAsia"/>
                <w:sz w:val="18"/>
                <w:szCs w:val="18"/>
              </w:rPr>
              <w:t>公平な評価の実現</w:t>
            </w:r>
          </w:p>
        </w:tc>
        <w:tc>
          <w:tcPr>
            <w:tcW w:w="3254" w:type="dxa"/>
          </w:tcPr>
          <w:p w14:paraId="68409227" w14:textId="17E720B3" w:rsidR="001A059A" w:rsidRDefault="002310DA" w:rsidP="00A920E0">
            <w:pPr>
              <w:pStyle w:val="a3"/>
              <w:ind w:leftChars="0" w:left="0"/>
              <w:rPr>
                <w:rFonts w:ascii="Calibri" w:hAnsi="Calibri" w:cs="Calibri"/>
                <w:sz w:val="18"/>
                <w:szCs w:val="18"/>
              </w:rPr>
            </w:pPr>
            <w:r>
              <w:rPr>
                <w:rFonts w:ascii="Calibri" w:hAnsi="Calibri" w:cs="Calibri" w:hint="eastAsia"/>
                <w:sz w:val="18"/>
                <w:szCs w:val="18"/>
              </w:rPr>
              <w:t>従業員のモラール向上</w:t>
            </w:r>
          </w:p>
        </w:tc>
      </w:tr>
      <w:tr w:rsidR="002310DA" w14:paraId="6E4E0033" w14:textId="77777777" w:rsidTr="007158E4">
        <w:tc>
          <w:tcPr>
            <w:tcW w:w="2831" w:type="dxa"/>
          </w:tcPr>
          <w:p w14:paraId="1EB06230" w14:textId="2DF940DE" w:rsidR="002310DA" w:rsidRDefault="002310DA" w:rsidP="00A920E0">
            <w:pPr>
              <w:pStyle w:val="a3"/>
              <w:ind w:leftChars="0" w:left="0"/>
              <w:rPr>
                <w:rFonts w:ascii="Calibri" w:hAnsi="Calibri" w:cs="Calibri"/>
                <w:sz w:val="18"/>
                <w:szCs w:val="18"/>
              </w:rPr>
            </w:pPr>
            <w:r>
              <w:rPr>
                <w:rFonts w:ascii="Calibri" w:hAnsi="Calibri" w:cs="Calibri" w:hint="eastAsia"/>
                <w:sz w:val="18"/>
                <w:szCs w:val="18"/>
              </w:rPr>
              <w:t>グループ全体の発展</w:t>
            </w:r>
          </w:p>
        </w:tc>
        <w:tc>
          <w:tcPr>
            <w:tcW w:w="2409" w:type="dxa"/>
          </w:tcPr>
          <w:p w14:paraId="6FB38A26" w14:textId="09047AD8" w:rsidR="002310DA" w:rsidRDefault="002310DA" w:rsidP="00A920E0">
            <w:pPr>
              <w:pStyle w:val="a3"/>
              <w:ind w:leftChars="0" w:left="0"/>
              <w:rPr>
                <w:rFonts w:ascii="Calibri" w:hAnsi="Calibri" w:cs="Calibri"/>
                <w:sz w:val="18"/>
                <w:szCs w:val="18"/>
              </w:rPr>
            </w:pPr>
            <w:r>
              <w:rPr>
                <w:rFonts w:ascii="Calibri" w:hAnsi="Calibri" w:cs="Calibri" w:hint="eastAsia"/>
                <w:sz w:val="18"/>
                <w:szCs w:val="18"/>
              </w:rPr>
              <w:t>グループ全体で適正配置</w:t>
            </w:r>
          </w:p>
        </w:tc>
        <w:tc>
          <w:tcPr>
            <w:tcW w:w="3254" w:type="dxa"/>
          </w:tcPr>
          <w:p w14:paraId="55C7D548" w14:textId="43876341" w:rsidR="002310DA" w:rsidRDefault="0064600B" w:rsidP="00A920E0">
            <w:pPr>
              <w:pStyle w:val="a3"/>
              <w:ind w:leftChars="0" w:left="0"/>
              <w:rPr>
                <w:rFonts w:ascii="Calibri" w:hAnsi="Calibri" w:cs="Calibri"/>
                <w:sz w:val="18"/>
                <w:szCs w:val="18"/>
              </w:rPr>
            </w:pPr>
            <w:r>
              <w:rPr>
                <w:rFonts w:ascii="Calibri" w:hAnsi="Calibri" w:cs="Calibri" w:hint="eastAsia"/>
                <w:sz w:val="18"/>
                <w:szCs w:val="18"/>
              </w:rPr>
              <w:t>組織活性化</w:t>
            </w:r>
          </w:p>
        </w:tc>
      </w:tr>
      <w:tr w:rsidR="0064600B" w14:paraId="0D7FD601" w14:textId="77777777" w:rsidTr="007158E4">
        <w:tc>
          <w:tcPr>
            <w:tcW w:w="2831" w:type="dxa"/>
          </w:tcPr>
          <w:p w14:paraId="748D8F91" w14:textId="76498B87" w:rsidR="0064600B" w:rsidRDefault="0064600B" w:rsidP="00A920E0">
            <w:pPr>
              <w:pStyle w:val="a3"/>
              <w:ind w:leftChars="0" w:left="0"/>
              <w:rPr>
                <w:rFonts w:ascii="Calibri" w:hAnsi="Calibri" w:cs="Calibri"/>
                <w:sz w:val="18"/>
                <w:szCs w:val="18"/>
              </w:rPr>
            </w:pPr>
            <w:r>
              <w:rPr>
                <w:rFonts w:ascii="Calibri" w:hAnsi="Calibri" w:cs="Calibri" w:hint="eastAsia"/>
                <w:sz w:val="18"/>
                <w:szCs w:val="18"/>
              </w:rPr>
              <w:t>直販方式</w:t>
            </w:r>
          </w:p>
        </w:tc>
        <w:tc>
          <w:tcPr>
            <w:tcW w:w="2409" w:type="dxa"/>
          </w:tcPr>
          <w:p w14:paraId="75C9B059" w14:textId="55822481" w:rsidR="0064600B" w:rsidRDefault="0064600B" w:rsidP="00A920E0">
            <w:pPr>
              <w:pStyle w:val="a3"/>
              <w:ind w:leftChars="0" w:left="0"/>
              <w:rPr>
                <w:rFonts w:ascii="Calibri" w:hAnsi="Calibri" w:cs="Calibri"/>
                <w:sz w:val="18"/>
                <w:szCs w:val="18"/>
              </w:rPr>
            </w:pPr>
            <w:r>
              <w:rPr>
                <w:rFonts w:ascii="Calibri" w:hAnsi="Calibri" w:cs="Calibri" w:hint="eastAsia"/>
                <w:sz w:val="18"/>
                <w:szCs w:val="18"/>
              </w:rPr>
              <w:t>顧客ニーズ収集</w:t>
            </w:r>
          </w:p>
        </w:tc>
        <w:tc>
          <w:tcPr>
            <w:tcW w:w="3254" w:type="dxa"/>
          </w:tcPr>
          <w:p w14:paraId="1DEE26AD" w14:textId="77777777" w:rsidR="0064600B" w:rsidRDefault="0064600B" w:rsidP="00A920E0">
            <w:pPr>
              <w:pStyle w:val="a3"/>
              <w:ind w:leftChars="0" w:left="0"/>
              <w:rPr>
                <w:rFonts w:ascii="Calibri" w:hAnsi="Calibri" w:cs="Calibri"/>
                <w:sz w:val="18"/>
                <w:szCs w:val="18"/>
              </w:rPr>
            </w:pPr>
            <w:r>
              <w:rPr>
                <w:rFonts w:ascii="Calibri" w:hAnsi="Calibri" w:cs="Calibri" w:hint="eastAsia"/>
                <w:sz w:val="18"/>
                <w:szCs w:val="18"/>
              </w:rPr>
              <w:t>製品開発力強化</w:t>
            </w:r>
          </w:p>
          <w:p w14:paraId="557F3E24" w14:textId="4A557340" w:rsidR="0064600B" w:rsidRDefault="0064600B" w:rsidP="00A920E0">
            <w:pPr>
              <w:pStyle w:val="a3"/>
              <w:ind w:leftChars="0" w:left="0"/>
              <w:rPr>
                <w:rFonts w:ascii="Calibri" w:hAnsi="Calibri" w:cs="Calibri"/>
                <w:sz w:val="18"/>
                <w:szCs w:val="18"/>
              </w:rPr>
            </w:pPr>
            <w:r>
              <w:rPr>
                <w:rFonts w:ascii="Calibri" w:hAnsi="Calibri" w:cs="Calibri" w:hint="eastAsia"/>
                <w:sz w:val="18"/>
                <w:szCs w:val="18"/>
              </w:rPr>
              <w:t>営業力強化</w:t>
            </w:r>
          </w:p>
        </w:tc>
      </w:tr>
      <w:tr w:rsidR="0064600B" w14:paraId="1F3C167C" w14:textId="77777777" w:rsidTr="007158E4">
        <w:tc>
          <w:tcPr>
            <w:tcW w:w="2831" w:type="dxa"/>
          </w:tcPr>
          <w:p w14:paraId="21694B4C" w14:textId="62710ED9" w:rsidR="0064600B" w:rsidRDefault="006025E5" w:rsidP="00A920E0">
            <w:pPr>
              <w:pStyle w:val="a3"/>
              <w:ind w:leftChars="0" w:left="0"/>
              <w:rPr>
                <w:rFonts w:ascii="Calibri" w:hAnsi="Calibri" w:cs="Calibri"/>
                <w:sz w:val="18"/>
                <w:szCs w:val="18"/>
              </w:rPr>
            </w:pPr>
            <w:r>
              <w:rPr>
                <w:rFonts w:ascii="Calibri" w:hAnsi="Calibri" w:cs="Calibri" w:hint="eastAsia"/>
                <w:sz w:val="18"/>
                <w:szCs w:val="18"/>
              </w:rPr>
              <w:t>属人化が進む</w:t>
            </w:r>
          </w:p>
        </w:tc>
        <w:tc>
          <w:tcPr>
            <w:tcW w:w="2409" w:type="dxa"/>
          </w:tcPr>
          <w:p w14:paraId="4157B24B" w14:textId="77777777" w:rsidR="0064600B" w:rsidRDefault="006025E5" w:rsidP="00A920E0">
            <w:pPr>
              <w:pStyle w:val="a3"/>
              <w:ind w:leftChars="0" w:left="0"/>
              <w:rPr>
                <w:rFonts w:ascii="Calibri" w:hAnsi="Calibri" w:cs="Calibri"/>
                <w:sz w:val="18"/>
                <w:szCs w:val="18"/>
              </w:rPr>
            </w:pPr>
            <w:r>
              <w:rPr>
                <w:rFonts w:ascii="Calibri" w:hAnsi="Calibri" w:cs="Calibri" w:hint="eastAsia"/>
                <w:sz w:val="18"/>
                <w:szCs w:val="18"/>
              </w:rPr>
              <w:t>標準化・マニュアル化</w:t>
            </w:r>
          </w:p>
          <w:p w14:paraId="5F7A5F73" w14:textId="4C61D882" w:rsidR="006025E5" w:rsidRDefault="006025E5" w:rsidP="00A920E0">
            <w:pPr>
              <w:pStyle w:val="a3"/>
              <w:ind w:leftChars="0" w:left="0"/>
              <w:rPr>
                <w:rFonts w:ascii="Calibri" w:hAnsi="Calibri" w:cs="Calibri"/>
                <w:sz w:val="18"/>
                <w:szCs w:val="18"/>
              </w:rPr>
            </w:pPr>
            <w:r>
              <w:rPr>
                <w:rFonts w:ascii="Calibri" w:hAnsi="Calibri" w:cs="Calibri" w:hint="eastAsia"/>
                <w:sz w:val="18"/>
                <w:szCs w:val="18"/>
              </w:rPr>
              <w:t>成果報酬制度</w:t>
            </w:r>
            <w:r w:rsidR="005A539D">
              <w:rPr>
                <w:rFonts w:ascii="Calibri" w:hAnsi="Calibri" w:cs="Calibri" w:hint="eastAsia"/>
                <w:sz w:val="18"/>
                <w:szCs w:val="18"/>
              </w:rPr>
              <w:t>の導入</w:t>
            </w:r>
          </w:p>
        </w:tc>
        <w:tc>
          <w:tcPr>
            <w:tcW w:w="3254" w:type="dxa"/>
          </w:tcPr>
          <w:p w14:paraId="137BD1F9" w14:textId="77777777" w:rsidR="00AD5481" w:rsidRDefault="005A539D" w:rsidP="00A920E0">
            <w:pPr>
              <w:pStyle w:val="a3"/>
              <w:ind w:leftChars="0" w:left="0"/>
              <w:rPr>
                <w:rFonts w:ascii="Calibri" w:hAnsi="Calibri" w:cs="Calibri"/>
                <w:sz w:val="18"/>
                <w:szCs w:val="18"/>
              </w:rPr>
            </w:pPr>
            <w:r>
              <w:rPr>
                <w:rFonts w:ascii="Calibri" w:hAnsi="Calibri" w:cs="Calibri" w:hint="eastAsia"/>
                <w:sz w:val="18"/>
                <w:szCs w:val="18"/>
              </w:rPr>
              <w:t>暗黙知の形式知化</w:t>
            </w:r>
            <w:r w:rsidR="00AD5481">
              <w:rPr>
                <w:rFonts w:ascii="Calibri" w:hAnsi="Calibri" w:cs="Calibri" w:hint="eastAsia"/>
                <w:sz w:val="18"/>
                <w:szCs w:val="18"/>
              </w:rPr>
              <w:t>で効率化</w:t>
            </w:r>
          </w:p>
          <w:p w14:paraId="74ACAB7F" w14:textId="402461FB" w:rsidR="00AD5481" w:rsidRDefault="00BC595A" w:rsidP="00A920E0">
            <w:pPr>
              <w:pStyle w:val="a3"/>
              <w:ind w:leftChars="0" w:left="0"/>
              <w:rPr>
                <w:rFonts w:ascii="Calibri" w:hAnsi="Calibri" w:cs="Calibri"/>
                <w:sz w:val="18"/>
                <w:szCs w:val="18"/>
              </w:rPr>
            </w:pPr>
            <w:r>
              <w:rPr>
                <w:rFonts w:ascii="Calibri" w:hAnsi="Calibri" w:cs="Calibri" w:hint="eastAsia"/>
                <w:sz w:val="18"/>
                <w:szCs w:val="18"/>
              </w:rPr>
              <w:t>従業員のモラール向上</w:t>
            </w:r>
          </w:p>
        </w:tc>
      </w:tr>
      <w:tr w:rsidR="00BC595A" w14:paraId="037E0844" w14:textId="77777777" w:rsidTr="007158E4">
        <w:tc>
          <w:tcPr>
            <w:tcW w:w="2831" w:type="dxa"/>
          </w:tcPr>
          <w:p w14:paraId="41E19EB9" w14:textId="79C0C2F7" w:rsidR="00BC595A" w:rsidRDefault="00BC595A" w:rsidP="00A920E0">
            <w:pPr>
              <w:pStyle w:val="a3"/>
              <w:ind w:leftChars="0" w:left="0"/>
              <w:rPr>
                <w:rFonts w:ascii="Calibri" w:hAnsi="Calibri" w:cs="Calibri"/>
                <w:sz w:val="18"/>
                <w:szCs w:val="18"/>
              </w:rPr>
            </w:pPr>
            <w:r>
              <w:rPr>
                <w:rFonts w:ascii="Calibri" w:hAnsi="Calibri" w:cs="Calibri" w:hint="eastAsia"/>
                <w:sz w:val="18"/>
                <w:szCs w:val="18"/>
              </w:rPr>
              <w:t>経営ビジョンが不明確</w:t>
            </w:r>
          </w:p>
        </w:tc>
        <w:tc>
          <w:tcPr>
            <w:tcW w:w="2409" w:type="dxa"/>
          </w:tcPr>
          <w:p w14:paraId="0792F2E8" w14:textId="379957E3" w:rsidR="00BC595A" w:rsidRDefault="00BC595A" w:rsidP="00A920E0">
            <w:pPr>
              <w:pStyle w:val="a3"/>
              <w:ind w:leftChars="0" w:left="0"/>
              <w:rPr>
                <w:rFonts w:ascii="Calibri" w:hAnsi="Calibri" w:cs="Calibri"/>
                <w:sz w:val="18"/>
                <w:szCs w:val="18"/>
              </w:rPr>
            </w:pPr>
            <w:r>
              <w:rPr>
                <w:rFonts w:ascii="Calibri" w:hAnsi="Calibri" w:cs="Calibri" w:hint="eastAsia"/>
                <w:sz w:val="18"/>
                <w:szCs w:val="18"/>
              </w:rPr>
              <w:t>事業領域の明確化</w:t>
            </w:r>
          </w:p>
        </w:tc>
        <w:tc>
          <w:tcPr>
            <w:tcW w:w="3254" w:type="dxa"/>
          </w:tcPr>
          <w:p w14:paraId="2B7D5DA3" w14:textId="295BBFCC" w:rsidR="00BC595A" w:rsidRDefault="00BC595A" w:rsidP="00A920E0">
            <w:pPr>
              <w:pStyle w:val="a3"/>
              <w:ind w:leftChars="0" w:left="0"/>
              <w:rPr>
                <w:rFonts w:ascii="Calibri" w:hAnsi="Calibri" w:cs="Calibri"/>
                <w:sz w:val="18"/>
                <w:szCs w:val="18"/>
              </w:rPr>
            </w:pPr>
            <w:r>
              <w:rPr>
                <w:rFonts w:ascii="Calibri" w:hAnsi="Calibri" w:cs="Calibri" w:hint="eastAsia"/>
                <w:sz w:val="18"/>
                <w:szCs w:val="18"/>
              </w:rPr>
              <w:t>一体感の醸成</w:t>
            </w:r>
          </w:p>
        </w:tc>
      </w:tr>
      <w:tr w:rsidR="00BC595A" w14:paraId="3340B45D" w14:textId="77777777" w:rsidTr="007158E4">
        <w:tc>
          <w:tcPr>
            <w:tcW w:w="2831" w:type="dxa"/>
          </w:tcPr>
          <w:p w14:paraId="673442B6" w14:textId="1EED72EF" w:rsidR="00BC595A" w:rsidRDefault="00B90DEF" w:rsidP="00A920E0">
            <w:pPr>
              <w:pStyle w:val="a3"/>
              <w:ind w:leftChars="0" w:left="0"/>
              <w:rPr>
                <w:rFonts w:ascii="Calibri" w:hAnsi="Calibri" w:cs="Calibri"/>
                <w:sz w:val="18"/>
                <w:szCs w:val="18"/>
              </w:rPr>
            </w:pPr>
            <w:r>
              <w:rPr>
                <w:rFonts w:ascii="Calibri" w:hAnsi="Calibri" w:cs="Calibri" w:hint="eastAsia"/>
                <w:sz w:val="18"/>
                <w:szCs w:val="18"/>
              </w:rPr>
              <w:t>経営改革中</w:t>
            </w:r>
          </w:p>
        </w:tc>
        <w:tc>
          <w:tcPr>
            <w:tcW w:w="2409" w:type="dxa"/>
          </w:tcPr>
          <w:p w14:paraId="5AF03B73" w14:textId="74DF83E2" w:rsidR="00BC595A" w:rsidRDefault="00B90DEF" w:rsidP="00A920E0">
            <w:pPr>
              <w:pStyle w:val="a3"/>
              <w:ind w:leftChars="0" w:left="0"/>
              <w:rPr>
                <w:rFonts w:ascii="Calibri" w:hAnsi="Calibri" w:cs="Calibri"/>
                <w:sz w:val="18"/>
                <w:szCs w:val="18"/>
              </w:rPr>
            </w:pPr>
            <w:r>
              <w:rPr>
                <w:rFonts w:ascii="Calibri" w:hAnsi="Calibri" w:cs="Calibri" w:hint="eastAsia"/>
                <w:sz w:val="18"/>
                <w:szCs w:val="18"/>
              </w:rPr>
              <w:t>機能別組織とする</w:t>
            </w:r>
          </w:p>
        </w:tc>
        <w:tc>
          <w:tcPr>
            <w:tcW w:w="3254" w:type="dxa"/>
          </w:tcPr>
          <w:p w14:paraId="4D2583DE" w14:textId="3907BB4E" w:rsidR="00BC595A" w:rsidRDefault="00B90DEF" w:rsidP="00A920E0">
            <w:pPr>
              <w:pStyle w:val="a3"/>
              <w:ind w:leftChars="0" w:left="0"/>
              <w:rPr>
                <w:rFonts w:ascii="Calibri" w:hAnsi="Calibri" w:cs="Calibri"/>
                <w:sz w:val="18"/>
                <w:szCs w:val="18"/>
              </w:rPr>
            </w:pPr>
            <w:r>
              <w:rPr>
                <w:rFonts w:ascii="Calibri" w:hAnsi="Calibri" w:cs="Calibri" w:hint="eastAsia"/>
                <w:sz w:val="18"/>
                <w:szCs w:val="18"/>
              </w:rPr>
              <w:t>迅速な意思決定や統括力</w:t>
            </w:r>
          </w:p>
        </w:tc>
      </w:tr>
      <w:tr w:rsidR="00B90DEF" w14:paraId="75CFB96E" w14:textId="77777777" w:rsidTr="007158E4">
        <w:tc>
          <w:tcPr>
            <w:tcW w:w="2831" w:type="dxa"/>
          </w:tcPr>
          <w:p w14:paraId="397CDCF2" w14:textId="04ADA2BC" w:rsidR="00B90DEF" w:rsidRDefault="00B90DEF" w:rsidP="00A920E0">
            <w:pPr>
              <w:pStyle w:val="a3"/>
              <w:ind w:leftChars="0" w:left="0"/>
              <w:rPr>
                <w:rFonts w:ascii="Calibri" w:hAnsi="Calibri" w:cs="Calibri"/>
                <w:sz w:val="18"/>
                <w:szCs w:val="18"/>
              </w:rPr>
            </w:pPr>
            <w:r>
              <w:rPr>
                <w:rFonts w:ascii="Calibri" w:hAnsi="Calibri" w:cs="Calibri" w:hint="eastAsia"/>
                <w:sz w:val="18"/>
                <w:szCs w:val="18"/>
              </w:rPr>
              <w:t>家族経営による弊害の</w:t>
            </w:r>
            <w:r w:rsidR="00AF1B06">
              <w:rPr>
                <w:rFonts w:ascii="Calibri" w:hAnsi="Calibri" w:cs="Calibri" w:hint="eastAsia"/>
                <w:sz w:val="18"/>
                <w:szCs w:val="18"/>
              </w:rPr>
              <w:t>発生</w:t>
            </w:r>
          </w:p>
        </w:tc>
        <w:tc>
          <w:tcPr>
            <w:tcW w:w="2409" w:type="dxa"/>
          </w:tcPr>
          <w:p w14:paraId="21B8EF73" w14:textId="77777777" w:rsidR="00B90DEF" w:rsidRDefault="00AF1B06" w:rsidP="00A920E0">
            <w:pPr>
              <w:pStyle w:val="a3"/>
              <w:ind w:leftChars="0" w:left="0"/>
              <w:rPr>
                <w:rFonts w:ascii="Calibri" w:hAnsi="Calibri" w:cs="Calibri"/>
                <w:sz w:val="18"/>
                <w:szCs w:val="18"/>
              </w:rPr>
            </w:pPr>
            <w:r>
              <w:rPr>
                <w:rFonts w:ascii="Calibri" w:hAnsi="Calibri" w:cs="Calibri" w:hint="eastAsia"/>
                <w:sz w:val="18"/>
                <w:szCs w:val="18"/>
              </w:rPr>
              <w:t>公正な評価基準の設定</w:t>
            </w:r>
          </w:p>
          <w:p w14:paraId="0634FCB8" w14:textId="08EE6329" w:rsidR="00425979" w:rsidRDefault="00425979" w:rsidP="00A920E0">
            <w:pPr>
              <w:pStyle w:val="a3"/>
              <w:ind w:leftChars="0" w:left="0"/>
              <w:rPr>
                <w:rFonts w:ascii="Calibri" w:hAnsi="Calibri" w:cs="Calibri"/>
                <w:sz w:val="18"/>
                <w:szCs w:val="18"/>
              </w:rPr>
            </w:pPr>
            <w:r>
              <w:rPr>
                <w:rFonts w:ascii="Calibri" w:hAnsi="Calibri" w:cs="Calibri" w:hint="eastAsia"/>
                <w:sz w:val="18"/>
                <w:szCs w:val="18"/>
              </w:rPr>
              <w:t>経営者の育成</w:t>
            </w:r>
          </w:p>
        </w:tc>
        <w:tc>
          <w:tcPr>
            <w:tcW w:w="3254" w:type="dxa"/>
          </w:tcPr>
          <w:p w14:paraId="39CFD94A" w14:textId="524DDC2C" w:rsidR="00B90DEF" w:rsidRDefault="00AF1B06" w:rsidP="00A920E0">
            <w:pPr>
              <w:pStyle w:val="a3"/>
              <w:ind w:leftChars="0" w:left="0"/>
              <w:rPr>
                <w:rFonts w:ascii="Calibri" w:hAnsi="Calibri" w:cs="Calibri"/>
                <w:sz w:val="18"/>
                <w:szCs w:val="18"/>
              </w:rPr>
            </w:pPr>
            <w:r>
              <w:rPr>
                <w:rFonts w:ascii="Calibri" w:hAnsi="Calibri" w:cs="Calibri" w:hint="eastAsia"/>
                <w:sz w:val="18"/>
                <w:szCs w:val="18"/>
              </w:rPr>
              <w:t>社員のモラール向上</w:t>
            </w:r>
          </w:p>
        </w:tc>
      </w:tr>
      <w:tr w:rsidR="00425979" w14:paraId="444F5E93" w14:textId="77777777" w:rsidTr="007158E4">
        <w:tc>
          <w:tcPr>
            <w:tcW w:w="2831" w:type="dxa"/>
          </w:tcPr>
          <w:p w14:paraId="4B41DE64" w14:textId="5EE914F9" w:rsidR="00425979" w:rsidRDefault="00425979" w:rsidP="00A920E0">
            <w:pPr>
              <w:pStyle w:val="a3"/>
              <w:ind w:leftChars="0" w:left="0"/>
              <w:rPr>
                <w:rFonts w:ascii="Calibri" w:hAnsi="Calibri" w:cs="Calibri"/>
                <w:sz w:val="18"/>
                <w:szCs w:val="18"/>
              </w:rPr>
            </w:pPr>
            <w:r>
              <w:rPr>
                <w:rFonts w:ascii="Calibri" w:hAnsi="Calibri" w:cs="Calibri" w:hint="eastAsia"/>
                <w:sz w:val="18"/>
                <w:szCs w:val="18"/>
              </w:rPr>
              <w:t>存続が危ぶまれる</w:t>
            </w:r>
          </w:p>
        </w:tc>
        <w:tc>
          <w:tcPr>
            <w:tcW w:w="2409" w:type="dxa"/>
          </w:tcPr>
          <w:p w14:paraId="38FD7E44" w14:textId="74AC8439" w:rsidR="00425979" w:rsidRDefault="00F172B5" w:rsidP="00A920E0">
            <w:pPr>
              <w:pStyle w:val="a3"/>
              <w:ind w:leftChars="0" w:left="0"/>
              <w:rPr>
                <w:rFonts w:ascii="Calibri" w:hAnsi="Calibri" w:cs="Calibri"/>
                <w:sz w:val="18"/>
                <w:szCs w:val="18"/>
              </w:rPr>
            </w:pPr>
            <w:r>
              <w:rPr>
                <w:rFonts w:ascii="Calibri" w:hAnsi="Calibri" w:cs="Calibri" w:hint="eastAsia"/>
                <w:sz w:val="18"/>
                <w:szCs w:val="18"/>
              </w:rPr>
              <w:t>ニッチ試乗をターゲット</w:t>
            </w:r>
          </w:p>
        </w:tc>
        <w:tc>
          <w:tcPr>
            <w:tcW w:w="3254" w:type="dxa"/>
          </w:tcPr>
          <w:p w14:paraId="47D97228" w14:textId="77777777" w:rsidR="00425979" w:rsidRDefault="00F172B5" w:rsidP="00A920E0">
            <w:pPr>
              <w:pStyle w:val="a3"/>
              <w:ind w:leftChars="0" w:left="0"/>
              <w:rPr>
                <w:rFonts w:ascii="Calibri" w:hAnsi="Calibri" w:cs="Calibri"/>
                <w:sz w:val="18"/>
                <w:szCs w:val="18"/>
              </w:rPr>
            </w:pPr>
            <w:r>
              <w:rPr>
                <w:rFonts w:ascii="Calibri" w:hAnsi="Calibri" w:cs="Calibri" w:hint="eastAsia"/>
                <w:sz w:val="18"/>
                <w:szCs w:val="18"/>
              </w:rPr>
              <w:t>経営資源を集中</w:t>
            </w:r>
          </w:p>
          <w:p w14:paraId="6FE1CBAB" w14:textId="082F0675" w:rsidR="00F172B5" w:rsidRDefault="00F172B5" w:rsidP="00A920E0">
            <w:pPr>
              <w:pStyle w:val="a3"/>
              <w:ind w:leftChars="0" w:left="0"/>
              <w:rPr>
                <w:rFonts w:ascii="Calibri" w:hAnsi="Calibri" w:cs="Calibri"/>
                <w:sz w:val="18"/>
                <w:szCs w:val="18"/>
              </w:rPr>
            </w:pPr>
            <w:r>
              <w:rPr>
                <w:rFonts w:ascii="Calibri" w:hAnsi="Calibri" w:cs="Calibri" w:hint="eastAsia"/>
                <w:sz w:val="18"/>
                <w:szCs w:val="18"/>
              </w:rPr>
              <w:t>大手との競争を回避</w:t>
            </w:r>
          </w:p>
        </w:tc>
      </w:tr>
      <w:tr w:rsidR="00F172B5" w14:paraId="07C2F759" w14:textId="77777777" w:rsidTr="007158E4">
        <w:tc>
          <w:tcPr>
            <w:tcW w:w="2831" w:type="dxa"/>
          </w:tcPr>
          <w:p w14:paraId="5655D2D4" w14:textId="67E76BE6" w:rsidR="00F172B5" w:rsidRDefault="00F172B5" w:rsidP="00A920E0">
            <w:pPr>
              <w:pStyle w:val="a3"/>
              <w:ind w:leftChars="0" w:left="0"/>
              <w:rPr>
                <w:rFonts w:ascii="Calibri" w:hAnsi="Calibri" w:cs="Calibri"/>
                <w:sz w:val="18"/>
                <w:szCs w:val="18"/>
              </w:rPr>
            </w:pPr>
            <w:r>
              <w:rPr>
                <w:rFonts w:ascii="Calibri" w:hAnsi="Calibri" w:cs="Calibri" w:hint="eastAsia"/>
                <w:sz w:val="18"/>
                <w:szCs w:val="18"/>
              </w:rPr>
              <w:t>売り切り型</w:t>
            </w:r>
            <w:r w:rsidR="005904C7">
              <w:rPr>
                <w:rFonts w:ascii="Calibri" w:hAnsi="Calibri" w:cs="Calibri" w:hint="eastAsia"/>
                <w:sz w:val="18"/>
                <w:szCs w:val="18"/>
              </w:rPr>
              <w:t>の事業形態</w:t>
            </w:r>
          </w:p>
        </w:tc>
        <w:tc>
          <w:tcPr>
            <w:tcW w:w="2409" w:type="dxa"/>
          </w:tcPr>
          <w:p w14:paraId="3585F585" w14:textId="743CE265" w:rsidR="00F172B5" w:rsidRDefault="005904C7" w:rsidP="00A920E0">
            <w:pPr>
              <w:pStyle w:val="a3"/>
              <w:ind w:leftChars="0" w:left="0"/>
              <w:rPr>
                <w:rFonts w:ascii="Calibri" w:hAnsi="Calibri" w:cs="Calibri"/>
                <w:sz w:val="18"/>
                <w:szCs w:val="18"/>
              </w:rPr>
            </w:pPr>
            <w:r>
              <w:rPr>
                <w:rFonts w:ascii="Calibri" w:hAnsi="Calibri" w:cs="Calibri" w:hint="eastAsia"/>
                <w:sz w:val="18"/>
                <w:szCs w:val="18"/>
              </w:rPr>
              <w:t>継続的型な事業への転換</w:t>
            </w:r>
          </w:p>
        </w:tc>
        <w:tc>
          <w:tcPr>
            <w:tcW w:w="3254" w:type="dxa"/>
          </w:tcPr>
          <w:p w14:paraId="6F28B55F" w14:textId="44DAA126" w:rsidR="00F172B5" w:rsidRDefault="005904C7" w:rsidP="00A920E0">
            <w:pPr>
              <w:pStyle w:val="a3"/>
              <w:ind w:leftChars="0" w:left="0"/>
              <w:rPr>
                <w:rFonts w:ascii="Calibri" w:hAnsi="Calibri" w:cs="Calibri"/>
                <w:sz w:val="18"/>
                <w:szCs w:val="18"/>
              </w:rPr>
            </w:pPr>
            <w:r>
              <w:rPr>
                <w:rFonts w:ascii="Calibri" w:hAnsi="Calibri" w:cs="Calibri" w:hint="eastAsia"/>
                <w:sz w:val="18"/>
                <w:szCs w:val="18"/>
              </w:rPr>
              <w:t>事業の安定化</w:t>
            </w:r>
          </w:p>
        </w:tc>
      </w:tr>
      <w:tr w:rsidR="005904C7" w14:paraId="6070D97F" w14:textId="77777777" w:rsidTr="007158E4">
        <w:tc>
          <w:tcPr>
            <w:tcW w:w="2831" w:type="dxa"/>
          </w:tcPr>
          <w:p w14:paraId="14C7F0D1" w14:textId="6FC3ADE2" w:rsidR="005904C7" w:rsidRDefault="00F4049D" w:rsidP="00A920E0">
            <w:pPr>
              <w:pStyle w:val="a3"/>
              <w:ind w:leftChars="0" w:left="0"/>
              <w:rPr>
                <w:rFonts w:ascii="Calibri" w:hAnsi="Calibri" w:cs="Calibri"/>
                <w:sz w:val="18"/>
                <w:szCs w:val="18"/>
              </w:rPr>
            </w:pPr>
            <w:r>
              <w:rPr>
                <w:rFonts w:ascii="Calibri" w:hAnsi="Calibri" w:cs="Calibri" w:hint="eastAsia"/>
                <w:sz w:val="18"/>
                <w:szCs w:val="18"/>
              </w:rPr>
              <w:t>チャレンジ精神や独創性の維持</w:t>
            </w:r>
          </w:p>
        </w:tc>
        <w:tc>
          <w:tcPr>
            <w:tcW w:w="2409" w:type="dxa"/>
          </w:tcPr>
          <w:p w14:paraId="4DA441E7" w14:textId="77777777" w:rsidR="005904C7" w:rsidRDefault="00F4049D" w:rsidP="00A920E0">
            <w:pPr>
              <w:pStyle w:val="a3"/>
              <w:ind w:leftChars="0" w:left="0"/>
              <w:rPr>
                <w:rFonts w:ascii="Calibri" w:hAnsi="Calibri" w:cs="Calibri"/>
                <w:sz w:val="18"/>
                <w:szCs w:val="18"/>
              </w:rPr>
            </w:pPr>
            <w:r>
              <w:rPr>
                <w:rFonts w:ascii="Calibri" w:hAnsi="Calibri" w:cs="Calibri" w:hint="eastAsia"/>
                <w:sz w:val="18"/>
                <w:szCs w:val="18"/>
              </w:rPr>
              <w:t>人材育成</w:t>
            </w:r>
          </w:p>
          <w:p w14:paraId="18302C0D" w14:textId="77777777" w:rsidR="00F4049D" w:rsidRDefault="00F4049D" w:rsidP="00A920E0">
            <w:pPr>
              <w:pStyle w:val="a3"/>
              <w:ind w:leftChars="0" w:left="0"/>
              <w:rPr>
                <w:rFonts w:ascii="Calibri" w:hAnsi="Calibri" w:cs="Calibri"/>
                <w:sz w:val="18"/>
                <w:szCs w:val="18"/>
              </w:rPr>
            </w:pPr>
            <w:r>
              <w:rPr>
                <w:rFonts w:ascii="Calibri" w:hAnsi="Calibri" w:cs="Calibri" w:hint="eastAsia"/>
                <w:sz w:val="18"/>
                <w:szCs w:val="18"/>
              </w:rPr>
              <w:t>外部連携</w:t>
            </w:r>
          </w:p>
          <w:p w14:paraId="556E3DCB" w14:textId="1082B5F2" w:rsidR="00F4049D" w:rsidRDefault="006312D0" w:rsidP="00A920E0">
            <w:pPr>
              <w:pStyle w:val="a3"/>
              <w:ind w:leftChars="0" w:left="0"/>
              <w:rPr>
                <w:rFonts w:ascii="Calibri" w:hAnsi="Calibri" w:cs="Calibri"/>
                <w:sz w:val="18"/>
                <w:szCs w:val="18"/>
              </w:rPr>
            </w:pPr>
            <w:r>
              <w:rPr>
                <w:rFonts w:ascii="Calibri" w:hAnsi="Calibri" w:cs="Calibri" w:hint="eastAsia"/>
                <w:sz w:val="18"/>
                <w:szCs w:val="18"/>
              </w:rPr>
              <w:t>権限移譲</w:t>
            </w:r>
          </w:p>
        </w:tc>
        <w:tc>
          <w:tcPr>
            <w:tcW w:w="3254" w:type="dxa"/>
          </w:tcPr>
          <w:p w14:paraId="7AEF9FA3" w14:textId="77777777" w:rsidR="005904C7" w:rsidRDefault="006312D0" w:rsidP="00A920E0">
            <w:pPr>
              <w:pStyle w:val="a3"/>
              <w:ind w:leftChars="0" w:left="0"/>
              <w:rPr>
                <w:rFonts w:ascii="Calibri" w:hAnsi="Calibri" w:cs="Calibri"/>
                <w:sz w:val="18"/>
                <w:szCs w:val="18"/>
              </w:rPr>
            </w:pPr>
            <w:r>
              <w:rPr>
                <w:rFonts w:ascii="Calibri" w:hAnsi="Calibri" w:cs="Calibri" w:hint="eastAsia"/>
                <w:sz w:val="18"/>
                <w:szCs w:val="18"/>
              </w:rPr>
              <w:t>モラール向上</w:t>
            </w:r>
          </w:p>
          <w:p w14:paraId="0145739C" w14:textId="5B4C32A1" w:rsidR="006312D0" w:rsidRDefault="006312D0" w:rsidP="00A920E0">
            <w:pPr>
              <w:pStyle w:val="a3"/>
              <w:ind w:leftChars="0" w:left="0"/>
              <w:rPr>
                <w:rFonts w:ascii="Calibri" w:hAnsi="Calibri" w:cs="Calibri"/>
                <w:sz w:val="18"/>
                <w:szCs w:val="18"/>
              </w:rPr>
            </w:pPr>
            <w:r>
              <w:rPr>
                <w:rFonts w:ascii="Calibri" w:hAnsi="Calibri" w:cs="Calibri" w:hint="eastAsia"/>
                <w:sz w:val="18"/>
                <w:szCs w:val="18"/>
              </w:rPr>
              <w:t>組織活性化</w:t>
            </w:r>
          </w:p>
        </w:tc>
      </w:tr>
      <w:tr w:rsidR="006312D0" w14:paraId="59EE99FC" w14:textId="77777777" w:rsidTr="007158E4">
        <w:tc>
          <w:tcPr>
            <w:tcW w:w="2831" w:type="dxa"/>
          </w:tcPr>
          <w:p w14:paraId="4462A589" w14:textId="3785AE4B" w:rsidR="006312D0" w:rsidRDefault="006312D0" w:rsidP="00A920E0">
            <w:pPr>
              <w:pStyle w:val="a3"/>
              <w:ind w:leftChars="0" w:left="0"/>
              <w:rPr>
                <w:rFonts w:ascii="Calibri" w:hAnsi="Calibri" w:cs="Calibri"/>
                <w:sz w:val="18"/>
                <w:szCs w:val="18"/>
              </w:rPr>
            </w:pPr>
            <w:r>
              <w:rPr>
                <w:rFonts w:ascii="Calibri" w:hAnsi="Calibri" w:cs="Calibri" w:hint="eastAsia"/>
                <w:sz w:val="18"/>
                <w:szCs w:val="18"/>
              </w:rPr>
              <w:t>少数精鋭での運営の実現</w:t>
            </w:r>
          </w:p>
        </w:tc>
        <w:tc>
          <w:tcPr>
            <w:tcW w:w="2409" w:type="dxa"/>
          </w:tcPr>
          <w:p w14:paraId="1E67262B" w14:textId="77777777" w:rsidR="006312D0" w:rsidRDefault="006312D0" w:rsidP="00A920E0">
            <w:pPr>
              <w:pStyle w:val="a3"/>
              <w:ind w:leftChars="0" w:left="0"/>
              <w:rPr>
                <w:rFonts w:ascii="Calibri" w:hAnsi="Calibri" w:cs="Calibri"/>
                <w:sz w:val="18"/>
                <w:szCs w:val="18"/>
              </w:rPr>
            </w:pPr>
            <w:r>
              <w:rPr>
                <w:rFonts w:ascii="Calibri" w:hAnsi="Calibri" w:cs="Calibri" w:hint="eastAsia"/>
                <w:sz w:val="18"/>
                <w:szCs w:val="18"/>
              </w:rPr>
              <w:t>非正規社員の</w:t>
            </w:r>
            <w:r w:rsidR="00177BF1">
              <w:rPr>
                <w:rFonts w:ascii="Calibri" w:hAnsi="Calibri" w:cs="Calibri" w:hint="eastAsia"/>
                <w:sz w:val="18"/>
                <w:szCs w:val="18"/>
              </w:rPr>
              <w:t>活用</w:t>
            </w:r>
          </w:p>
          <w:p w14:paraId="17755A67" w14:textId="0E10D422" w:rsidR="00177BF1" w:rsidRDefault="00177BF1" w:rsidP="00A920E0">
            <w:pPr>
              <w:pStyle w:val="a3"/>
              <w:ind w:leftChars="0" w:left="0"/>
              <w:rPr>
                <w:rFonts w:ascii="Calibri" w:hAnsi="Calibri" w:cs="Calibri"/>
                <w:sz w:val="18"/>
                <w:szCs w:val="18"/>
              </w:rPr>
            </w:pPr>
            <w:r>
              <w:rPr>
                <w:rFonts w:ascii="Calibri" w:hAnsi="Calibri" w:cs="Calibri" w:hint="eastAsia"/>
                <w:sz w:val="18"/>
                <w:szCs w:val="18"/>
              </w:rPr>
              <w:t>機械化</w:t>
            </w:r>
          </w:p>
        </w:tc>
        <w:tc>
          <w:tcPr>
            <w:tcW w:w="3254" w:type="dxa"/>
          </w:tcPr>
          <w:p w14:paraId="064A3E54" w14:textId="77777777" w:rsidR="006312D0" w:rsidRDefault="00177BF1" w:rsidP="00A920E0">
            <w:pPr>
              <w:pStyle w:val="a3"/>
              <w:ind w:leftChars="0" w:left="0"/>
              <w:rPr>
                <w:rFonts w:ascii="Calibri" w:hAnsi="Calibri" w:cs="Calibri"/>
                <w:sz w:val="18"/>
                <w:szCs w:val="18"/>
              </w:rPr>
            </w:pPr>
            <w:r>
              <w:rPr>
                <w:rFonts w:ascii="Calibri" w:hAnsi="Calibri" w:cs="Calibri" w:hint="eastAsia"/>
                <w:sz w:val="18"/>
                <w:szCs w:val="18"/>
              </w:rPr>
              <w:t>モラール向上</w:t>
            </w:r>
          </w:p>
          <w:p w14:paraId="0C19EEE6" w14:textId="7F70C005" w:rsidR="00177BF1" w:rsidRDefault="00177BF1" w:rsidP="00A920E0">
            <w:pPr>
              <w:pStyle w:val="a3"/>
              <w:ind w:leftChars="0" w:left="0"/>
              <w:rPr>
                <w:rFonts w:ascii="Calibri" w:hAnsi="Calibri" w:cs="Calibri"/>
                <w:sz w:val="18"/>
                <w:szCs w:val="18"/>
              </w:rPr>
            </w:pPr>
            <w:r>
              <w:rPr>
                <w:rFonts w:ascii="Calibri" w:hAnsi="Calibri" w:cs="Calibri" w:hint="eastAsia"/>
                <w:sz w:val="18"/>
                <w:szCs w:val="18"/>
              </w:rPr>
              <w:t>組織活性化</w:t>
            </w:r>
          </w:p>
        </w:tc>
      </w:tr>
      <w:tr w:rsidR="00177BF1" w14:paraId="10BCC114" w14:textId="77777777" w:rsidTr="007158E4">
        <w:tc>
          <w:tcPr>
            <w:tcW w:w="2831" w:type="dxa"/>
          </w:tcPr>
          <w:p w14:paraId="3AE22AB7" w14:textId="2789F68B" w:rsidR="00177BF1" w:rsidRDefault="00177BF1" w:rsidP="00A920E0">
            <w:pPr>
              <w:pStyle w:val="a3"/>
              <w:ind w:leftChars="0" w:left="0"/>
              <w:rPr>
                <w:rFonts w:ascii="Calibri" w:hAnsi="Calibri" w:cs="Calibri"/>
                <w:sz w:val="18"/>
                <w:szCs w:val="18"/>
              </w:rPr>
            </w:pPr>
            <w:r>
              <w:rPr>
                <w:rFonts w:ascii="Calibri" w:hAnsi="Calibri" w:cs="Calibri" w:hint="eastAsia"/>
                <w:sz w:val="18"/>
                <w:szCs w:val="18"/>
              </w:rPr>
              <w:t>市場の拡大</w:t>
            </w:r>
          </w:p>
        </w:tc>
        <w:tc>
          <w:tcPr>
            <w:tcW w:w="2409" w:type="dxa"/>
          </w:tcPr>
          <w:p w14:paraId="0CAB708A" w14:textId="77777777" w:rsidR="00177BF1" w:rsidRDefault="00177BF1" w:rsidP="00A920E0">
            <w:pPr>
              <w:pStyle w:val="a3"/>
              <w:ind w:leftChars="0" w:left="0"/>
              <w:rPr>
                <w:rFonts w:ascii="Calibri" w:hAnsi="Calibri" w:cs="Calibri"/>
                <w:sz w:val="18"/>
                <w:szCs w:val="18"/>
              </w:rPr>
            </w:pPr>
            <w:r>
              <w:rPr>
                <w:rFonts w:ascii="Calibri" w:hAnsi="Calibri" w:cs="Calibri" w:hint="eastAsia"/>
                <w:sz w:val="18"/>
                <w:szCs w:val="18"/>
              </w:rPr>
              <w:t>製品開発力の向上</w:t>
            </w:r>
          </w:p>
          <w:p w14:paraId="45DAE680" w14:textId="77777777" w:rsidR="00DF5C38" w:rsidRDefault="00DF5C38" w:rsidP="00A920E0">
            <w:pPr>
              <w:pStyle w:val="a3"/>
              <w:ind w:leftChars="0" w:left="0"/>
              <w:rPr>
                <w:rFonts w:ascii="Calibri" w:hAnsi="Calibri" w:cs="Calibri"/>
                <w:sz w:val="18"/>
                <w:szCs w:val="18"/>
              </w:rPr>
            </w:pPr>
            <w:r>
              <w:rPr>
                <w:rFonts w:ascii="Calibri" w:hAnsi="Calibri" w:cs="Calibri" w:hint="eastAsia"/>
                <w:sz w:val="18"/>
                <w:szCs w:val="18"/>
              </w:rPr>
              <w:t>販路確保</w:t>
            </w:r>
          </w:p>
          <w:p w14:paraId="118D7285" w14:textId="5D3E5E58" w:rsidR="00DF5C38" w:rsidRDefault="00DF5C38" w:rsidP="00A920E0">
            <w:pPr>
              <w:pStyle w:val="a3"/>
              <w:ind w:leftChars="0" w:left="0"/>
              <w:rPr>
                <w:rFonts w:ascii="Calibri" w:hAnsi="Calibri" w:cs="Calibri"/>
                <w:sz w:val="18"/>
                <w:szCs w:val="18"/>
              </w:rPr>
            </w:pPr>
            <w:r>
              <w:rPr>
                <w:rFonts w:ascii="Calibri" w:hAnsi="Calibri" w:cs="Calibri" w:hint="eastAsia"/>
                <w:sz w:val="18"/>
                <w:szCs w:val="18"/>
              </w:rPr>
              <w:t>過剰投資に対するリスク管理</w:t>
            </w:r>
          </w:p>
        </w:tc>
        <w:tc>
          <w:tcPr>
            <w:tcW w:w="3254" w:type="dxa"/>
          </w:tcPr>
          <w:p w14:paraId="7A6F0917" w14:textId="5DC1DB75" w:rsidR="00177BF1" w:rsidRDefault="00DF5C38" w:rsidP="00A920E0">
            <w:pPr>
              <w:pStyle w:val="a3"/>
              <w:ind w:leftChars="0" w:left="0"/>
              <w:rPr>
                <w:rFonts w:ascii="Calibri" w:hAnsi="Calibri" w:cs="Calibri"/>
                <w:sz w:val="18"/>
                <w:szCs w:val="18"/>
              </w:rPr>
            </w:pPr>
            <w:r>
              <w:rPr>
                <w:rFonts w:ascii="Calibri" w:hAnsi="Calibri" w:cs="Calibri" w:hint="eastAsia"/>
                <w:sz w:val="18"/>
                <w:szCs w:val="18"/>
              </w:rPr>
              <w:t>安全な市場の拡大の実現</w:t>
            </w:r>
          </w:p>
        </w:tc>
      </w:tr>
    </w:tbl>
    <w:p w14:paraId="01453E3F" w14:textId="77777777" w:rsidR="00A920E0" w:rsidRPr="00873CD3" w:rsidRDefault="00A920E0" w:rsidP="00A920E0">
      <w:pPr>
        <w:pStyle w:val="a3"/>
        <w:ind w:leftChars="0" w:left="360"/>
        <w:rPr>
          <w:rFonts w:ascii="Calibri" w:hAnsi="Calibri" w:cs="Calibri"/>
        </w:rPr>
      </w:pPr>
    </w:p>
    <w:p w14:paraId="31FE7310" w14:textId="77777777" w:rsidR="002A5154" w:rsidRDefault="002A5154" w:rsidP="002A5154">
      <w:pPr>
        <w:ind w:left="580"/>
      </w:pPr>
      <w:r>
        <w:rPr>
          <w:rFonts w:hint="eastAsia"/>
        </w:rPr>
        <w:lastRenderedPageBreak/>
        <w:t xml:space="preserve">　　 </w:t>
      </w:r>
      <w:r>
        <w:t xml:space="preserve"> </w:t>
      </w:r>
    </w:p>
    <w:p w14:paraId="204F2BC1" w14:textId="03F93B28" w:rsidR="00F36934" w:rsidRDefault="00F36934" w:rsidP="002A5154"/>
    <w:p w14:paraId="246C73EB" w14:textId="77777777" w:rsidR="00E73645" w:rsidRDefault="00E73645" w:rsidP="007D5A22"/>
    <w:p w14:paraId="18C7676E" w14:textId="77777777" w:rsidR="00B72A89" w:rsidRDefault="00B72A89" w:rsidP="00E07554"/>
    <w:p w14:paraId="3F5A2E25" w14:textId="77777777" w:rsidR="00B72A89" w:rsidRDefault="00B72A89" w:rsidP="00E07554"/>
    <w:sectPr w:rsidR="00B72A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 Color Emoji">
    <w:altName w:val="Calibri"/>
    <w:charset w:val="00"/>
    <w:family w:val="auto"/>
    <w:pitch w:val="variable"/>
    <w:sig w:usb0="00000003" w:usb1="18000000" w:usb2="1400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1237E"/>
    <w:multiLevelType w:val="hybridMultilevel"/>
    <w:tmpl w:val="5910176E"/>
    <w:lvl w:ilvl="0" w:tplc="FFFFFFFF">
      <w:start w:val="1"/>
      <w:numFmt w:val="decimalEnclosedCircle"/>
      <w:lvlText w:val="%1"/>
      <w:lvlJc w:val="left"/>
      <w:pPr>
        <w:ind w:left="940" w:hanging="360"/>
      </w:pPr>
      <w:rPr>
        <w:rFonts w:ascii="Apple Color Emoji" w:hAnsi="Apple Color Emoji" w:cs="Apple Color Emoji" w:hint="default"/>
      </w:rPr>
    </w:lvl>
    <w:lvl w:ilvl="1" w:tplc="04090017">
      <w:start w:val="1"/>
      <w:numFmt w:val="aiueoFullWidth"/>
      <w:lvlText w:val="(%2)"/>
      <w:lvlJc w:val="left"/>
      <w:pPr>
        <w:ind w:left="1420" w:hanging="420"/>
      </w:pPr>
    </w:lvl>
    <w:lvl w:ilvl="2" w:tplc="04090011">
      <w:start w:val="1"/>
      <w:numFmt w:val="decimalEnclosedCircle"/>
      <w:lvlText w:val="%3"/>
      <w:lvlJc w:val="left"/>
      <w:pPr>
        <w:ind w:left="1840" w:hanging="420"/>
      </w:pPr>
    </w:lvl>
    <w:lvl w:ilvl="3" w:tplc="2BFA9970">
      <w:start w:val="1"/>
      <w:numFmt w:val="decimal"/>
      <w:lvlText w:val="%4．"/>
      <w:lvlJc w:val="left"/>
      <w:pPr>
        <w:ind w:left="2200" w:hanging="360"/>
      </w:pPr>
      <w:rPr>
        <w:rFonts w:hint="default"/>
      </w:rPr>
    </w:lvl>
    <w:lvl w:ilvl="4" w:tplc="04090017">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 w15:restartNumberingAfterBreak="0">
    <w:nsid w:val="3E310C0A"/>
    <w:multiLevelType w:val="hybridMultilevel"/>
    <w:tmpl w:val="09707A4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301D51"/>
    <w:multiLevelType w:val="hybridMultilevel"/>
    <w:tmpl w:val="3D486F08"/>
    <w:lvl w:ilvl="0" w:tplc="FFFFFFF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165E8AC4">
      <w:start w:val="1"/>
      <w:numFmt w:val="bullet"/>
      <w:lvlText w:val="・"/>
      <w:lvlJc w:val="left"/>
      <w:pPr>
        <w:ind w:left="2460" w:hanging="360"/>
      </w:pPr>
      <w:rPr>
        <w:rFonts w:ascii="游明朝" w:eastAsia="游明朝" w:hAnsi="游明朝" w:cs="Calibri"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9258972">
    <w:abstractNumId w:val="1"/>
  </w:num>
  <w:num w:numId="2" w16cid:durableId="1681616299">
    <w:abstractNumId w:val="0"/>
  </w:num>
  <w:num w:numId="3" w16cid:durableId="1615362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84"/>
    <w:rsid w:val="000132AB"/>
    <w:rsid w:val="00031125"/>
    <w:rsid w:val="0003475C"/>
    <w:rsid w:val="00063B97"/>
    <w:rsid w:val="00074B18"/>
    <w:rsid w:val="00082C53"/>
    <w:rsid w:val="000832DB"/>
    <w:rsid w:val="000939F8"/>
    <w:rsid w:val="00096B21"/>
    <w:rsid w:val="000A20F9"/>
    <w:rsid w:val="000B054C"/>
    <w:rsid w:val="000C34E4"/>
    <w:rsid w:val="000D1087"/>
    <w:rsid w:val="000E4AB7"/>
    <w:rsid w:val="001011FC"/>
    <w:rsid w:val="00114CD0"/>
    <w:rsid w:val="0011563F"/>
    <w:rsid w:val="00127D7B"/>
    <w:rsid w:val="001356D6"/>
    <w:rsid w:val="00137893"/>
    <w:rsid w:val="001431A8"/>
    <w:rsid w:val="00173B72"/>
    <w:rsid w:val="00177BF1"/>
    <w:rsid w:val="00180495"/>
    <w:rsid w:val="001A059A"/>
    <w:rsid w:val="001A534C"/>
    <w:rsid w:val="001A5C36"/>
    <w:rsid w:val="001B3BD1"/>
    <w:rsid w:val="001C685D"/>
    <w:rsid w:val="001E1FAA"/>
    <w:rsid w:val="001E2013"/>
    <w:rsid w:val="001F76D3"/>
    <w:rsid w:val="00217531"/>
    <w:rsid w:val="00223BB4"/>
    <w:rsid w:val="002252AF"/>
    <w:rsid w:val="002310DA"/>
    <w:rsid w:val="00262211"/>
    <w:rsid w:val="0026592B"/>
    <w:rsid w:val="002973BD"/>
    <w:rsid w:val="002A5154"/>
    <w:rsid w:val="002B7F22"/>
    <w:rsid w:val="002C41C6"/>
    <w:rsid w:val="002C68AC"/>
    <w:rsid w:val="002E43CD"/>
    <w:rsid w:val="002E5475"/>
    <w:rsid w:val="002E6A15"/>
    <w:rsid w:val="002E6AF0"/>
    <w:rsid w:val="002F2BA6"/>
    <w:rsid w:val="002F2ED3"/>
    <w:rsid w:val="003039E8"/>
    <w:rsid w:val="003124CC"/>
    <w:rsid w:val="0033057B"/>
    <w:rsid w:val="00331F05"/>
    <w:rsid w:val="00332969"/>
    <w:rsid w:val="0033473C"/>
    <w:rsid w:val="003629D2"/>
    <w:rsid w:val="00382C13"/>
    <w:rsid w:val="0038595A"/>
    <w:rsid w:val="003A19A0"/>
    <w:rsid w:val="003E6EF9"/>
    <w:rsid w:val="00413ADD"/>
    <w:rsid w:val="00425979"/>
    <w:rsid w:val="00447636"/>
    <w:rsid w:val="004500B7"/>
    <w:rsid w:val="00453274"/>
    <w:rsid w:val="004812DB"/>
    <w:rsid w:val="004C184C"/>
    <w:rsid w:val="004D6C44"/>
    <w:rsid w:val="004E3D84"/>
    <w:rsid w:val="004E645E"/>
    <w:rsid w:val="004F3546"/>
    <w:rsid w:val="0050527E"/>
    <w:rsid w:val="00520F7A"/>
    <w:rsid w:val="005215F5"/>
    <w:rsid w:val="00525E67"/>
    <w:rsid w:val="005269D0"/>
    <w:rsid w:val="005635F9"/>
    <w:rsid w:val="005662C1"/>
    <w:rsid w:val="0057282E"/>
    <w:rsid w:val="00580E9B"/>
    <w:rsid w:val="005904C7"/>
    <w:rsid w:val="00594A75"/>
    <w:rsid w:val="005A0247"/>
    <w:rsid w:val="005A42DD"/>
    <w:rsid w:val="005A539D"/>
    <w:rsid w:val="005B16D9"/>
    <w:rsid w:val="005C4160"/>
    <w:rsid w:val="005C509F"/>
    <w:rsid w:val="005E6ADC"/>
    <w:rsid w:val="005F107F"/>
    <w:rsid w:val="006025E5"/>
    <w:rsid w:val="00603FE0"/>
    <w:rsid w:val="006312D0"/>
    <w:rsid w:val="0064600B"/>
    <w:rsid w:val="00652339"/>
    <w:rsid w:val="006830E7"/>
    <w:rsid w:val="006A07CA"/>
    <w:rsid w:val="006A2765"/>
    <w:rsid w:val="006B611C"/>
    <w:rsid w:val="006C1994"/>
    <w:rsid w:val="006D43C8"/>
    <w:rsid w:val="006F73F7"/>
    <w:rsid w:val="0070505E"/>
    <w:rsid w:val="007158E4"/>
    <w:rsid w:val="00720A50"/>
    <w:rsid w:val="00750C65"/>
    <w:rsid w:val="0079052E"/>
    <w:rsid w:val="00792006"/>
    <w:rsid w:val="007A03F3"/>
    <w:rsid w:val="007A6FCF"/>
    <w:rsid w:val="007B095D"/>
    <w:rsid w:val="007C00ED"/>
    <w:rsid w:val="007D5A22"/>
    <w:rsid w:val="007E7C7F"/>
    <w:rsid w:val="00801B2E"/>
    <w:rsid w:val="00803A1B"/>
    <w:rsid w:val="00807166"/>
    <w:rsid w:val="00825152"/>
    <w:rsid w:val="008314C7"/>
    <w:rsid w:val="00873CD3"/>
    <w:rsid w:val="008A76F6"/>
    <w:rsid w:val="008B0A94"/>
    <w:rsid w:val="008C76D0"/>
    <w:rsid w:val="009066F6"/>
    <w:rsid w:val="009118AD"/>
    <w:rsid w:val="009133B8"/>
    <w:rsid w:val="009231E9"/>
    <w:rsid w:val="00933D84"/>
    <w:rsid w:val="00960B1C"/>
    <w:rsid w:val="0096151D"/>
    <w:rsid w:val="00963259"/>
    <w:rsid w:val="009671A7"/>
    <w:rsid w:val="00983712"/>
    <w:rsid w:val="009A3CA5"/>
    <w:rsid w:val="009B0B72"/>
    <w:rsid w:val="009B2B06"/>
    <w:rsid w:val="009B4F57"/>
    <w:rsid w:val="009F0BA5"/>
    <w:rsid w:val="00A001BF"/>
    <w:rsid w:val="00A32080"/>
    <w:rsid w:val="00A343BE"/>
    <w:rsid w:val="00A428F7"/>
    <w:rsid w:val="00A509D9"/>
    <w:rsid w:val="00A5282E"/>
    <w:rsid w:val="00A636EF"/>
    <w:rsid w:val="00A63FB7"/>
    <w:rsid w:val="00A717BD"/>
    <w:rsid w:val="00A920E0"/>
    <w:rsid w:val="00AA3A29"/>
    <w:rsid w:val="00AA4105"/>
    <w:rsid w:val="00AC03AA"/>
    <w:rsid w:val="00AD5481"/>
    <w:rsid w:val="00AF1B06"/>
    <w:rsid w:val="00AF2DE7"/>
    <w:rsid w:val="00AF3D8A"/>
    <w:rsid w:val="00B1010B"/>
    <w:rsid w:val="00B24D06"/>
    <w:rsid w:val="00B540E7"/>
    <w:rsid w:val="00B72A89"/>
    <w:rsid w:val="00B90DEF"/>
    <w:rsid w:val="00BB0507"/>
    <w:rsid w:val="00BB3DFB"/>
    <w:rsid w:val="00BC3BBC"/>
    <w:rsid w:val="00BC595A"/>
    <w:rsid w:val="00BE423A"/>
    <w:rsid w:val="00BF0FC7"/>
    <w:rsid w:val="00BF25AF"/>
    <w:rsid w:val="00C023D6"/>
    <w:rsid w:val="00C02DC6"/>
    <w:rsid w:val="00C11C0C"/>
    <w:rsid w:val="00C2640E"/>
    <w:rsid w:val="00C5627C"/>
    <w:rsid w:val="00C6219B"/>
    <w:rsid w:val="00C7223E"/>
    <w:rsid w:val="00C72A3F"/>
    <w:rsid w:val="00C81278"/>
    <w:rsid w:val="00C93E41"/>
    <w:rsid w:val="00C97943"/>
    <w:rsid w:val="00CA6AFD"/>
    <w:rsid w:val="00CD4A63"/>
    <w:rsid w:val="00D07C99"/>
    <w:rsid w:val="00D130D0"/>
    <w:rsid w:val="00D1376F"/>
    <w:rsid w:val="00D72A9D"/>
    <w:rsid w:val="00DB16CB"/>
    <w:rsid w:val="00DC3B78"/>
    <w:rsid w:val="00DC7D85"/>
    <w:rsid w:val="00DD78F6"/>
    <w:rsid w:val="00DF5C38"/>
    <w:rsid w:val="00E07554"/>
    <w:rsid w:val="00E33DC5"/>
    <w:rsid w:val="00E36CCB"/>
    <w:rsid w:val="00E43FEB"/>
    <w:rsid w:val="00E44EE4"/>
    <w:rsid w:val="00E66425"/>
    <w:rsid w:val="00E73645"/>
    <w:rsid w:val="00E96A10"/>
    <w:rsid w:val="00E96D80"/>
    <w:rsid w:val="00EA164B"/>
    <w:rsid w:val="00EA4782"/>
    <w:rsid w:val="00EB15B5"/>
    <w:rsid w:val="00EB216D"/>
    <w:rsid w:val="00EC7387"/>
    <w:rsid w:val="00EF73B6"/>
    <w:rsid w:val="00F002FC"/>
    <w:rsid w:val="00F0193B"/>
    <w:rsid w:val="00F172B5"/>
    <w:rsid w:val="00F36934"/>
    <w:rsid w:val="00F4049D"/>
    <w:rsid w:val="00F4606F"/>
    <w:rsid w:val="00F46253"/>
    <w:rsid w:val="00F56A84"/>
    <w:rsid w:val="00F62D6F"/>
    <w:rsid w:val="00F70082"/>
    <w:rsid w:val="00FC1085"/>
    <w:rsid w:val="00FD40E5"/>
    <w:rsid w:val="00FD5AA1"/>
    <w:rsid w:val="61770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121960"/>
  <w15:chartTrackingRefBased/>
  <w15:docId w15:val="{CC52163D-F8EE-544F-887C-CE105850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425"/>
    <w:pPr>
      <w:ind w:leftChars="400" w:left="840"/>
    </w:pPr>
  </w:style>
  <w:style w:type="table" w:styleId="a4">
    <w:name w:val="Table Grid"/>
    <w:basedOn w:val="a1"/>
    <w:uiPriority w:val="39"/>
    <w:rsid w:val="00A9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Takahiro Ujou (宇城 貴啓)</dc:creator>
  <cp:keywords/>
  <dc:description/>
  <cp:lastModifiedBy>Takahiro Ujou</cp:lastModifiedBy>
  <cp:revision>4</cp:revision>
  <dcterms:created xsi:type="dcterms:W3CDTF">2023-07-17T21:05:00Z</dcterms:created>
  <dcterms:modified xsi:type="dcterms:W3CDTF">2023-07-25T21:11:00Z</dcterms:modified>
</cp:coreProperties>
</file>